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6DE4" w14:textId="4F1E12A2" w:rsidR="00235EB8" w:rsidRPr="00235EB8" w:rsidRDefault="00EF71FD" w:rsidP="00EF71FD">
      <w:pPr>
        <w:autoSpaceDE w:val="0"/>
        <w:autoSpaceDN w:val="0"/>
        <w:rPr>
          <w:rFonts w:ascii="ＭＳ ゴシック" w:eastAsia="ＭＳ ゴシック" w:hAnsi="ＭＳ ゴシック"/>
          <w:b/>
          <w:bCs/>
          <w:kern w:val="0"/>
          <w:sz w:val="22"/>
          <w:szCs w:val="22"/>
        </w:rPr>
      </w:pPr>
      <w:r>
        <w:rPr>
          <w:rFonts w:ascii="ＭＳ ゴシック" w:eastAsia="ＭＳ ゴシック" w:hAnsi="ＭＳ ゴシック" w:hint="eastAsia"/>
          <w:b/>
          <w:bCs/>
          <w:kern w:val="0"/>
          <w:sz w:val="22"/>
          <w:szCs w:val="22"/>
        </w:rPr>
        <w:t xml:space="preserve">　</w:t>
      </w:r>
      <w:r w:rsidR="00BF2423">
        <w:rPr>
          <w:rFonts w:ascii="ＭＳ ゴシック" w:eastAsia="ＭＳ ゴシック" w:hAnsi="ＭＳ ゴシック" w:hint="eastAsia"/>
          <w:b/>
          <w:bCs/>
          <w:kern w:val="0"/>
          <w:sz w:val="22"/>
          <w:szCs w:val="22"/>
        </w:rPr>
        <w:t>歯周病</w:t>
      </w:r>
      <w:r w:rsidR="00235EB8" w:rsidRPr="00235EB8">
        <w:rPr>
          <w:rFonts w:ascii="ＭＳ ゴシック" w:eastAsia="ＭＳ ゴシック" w:hAnsi="ＭＳ ゴシック" w:hint="eastAsia"/>
          <w:b/>
          <w:bCs/>
          <w:kern w:val="0"/>
          <w:sz w:val="22"/>
          <w:szCs w:val="22"/>
        </w:rPr>
        <w:t>専門医新規申請時研修会出席、業績発表確認用シート</w:t>
      </w:r>
      <w:r w:rsidR="00235EB8">
        <w:rPr>
          <w:rFonts w:ascii="ＭＳ ゴシック" w:eastAsia="ＭＳ ゴシック" w:hAnsi="ＭＳ ゴシック" w:hint="eastAsia"/>
          <w:b/>
          <w:bCs/>
          <w:kern w:val="0"/>
          <w:sz w:val="22"/>
          <w:szCs w:val="22"/>
        </w:rPr>
        <w:t>（2022.4.1以降の申請者より適用）</w:t>
      </w:r>
    </w:p>
    <w:p w14:paraId="416EE97A" w14:textId="56FFD4DF" w:rsidR="00235EB8" w:rsidRPr="00235EB8" w:rsidRDefault="00235EB8" w:rsidP="00235EB8">
      <w:pPr>
        <w:autoSpaceDE w:val="0"/>
        <w:autoSpaceDN w:val="0"/>
        <w:rPr>
          <w:kern w:val="0"/>
          <w:sz w:val="24"/>
          <w:szCs w:val="24"/>
        </w:rPr>
      </w:pPr>
    </w:p>
    <w:p w14:paraId="75F9DF91" w14:textId="798607DB" w:rsidR="00235EB8" w:rsidRPr="00EF71FD" w:rsidRDefault="00235EB8" w:rsidP="00235EB8">
      <w:pPr>
        <w:autoSpaceDE w:val="0"/>
        <w:autoSpaceDN w:val="0"/>
        <w:rPr>
          <w:rFonts w:ascii="ＭＳ ゴシック" w:eastAsia="ＭＳ ゴシック" w:hAnsi="ＭＳ ゴシック"/>
          <w:b/>
          <w:bCs/>
          <w:kern w:val="0"/>
          <w:sz w:val="22"/>
          <w:szCs w:val="22"/>
          <w:lang w:eastAsia="zh-CN"/>
        </w:rPr>
      </w:pPr>
      <w:r w:rsidRPr="00EF71FD">
        <w:rPr>
          <w:rFonts w:ascii="ＭＳ ゴシック" w:eastAsia="ＭＳ ゴシック" w:hAnsi="ＭＳ ゴシック" w:hint="eastAsia"/>
          <w:b/>
          <w:bCs/>
          <w:kern w:val="0"/>
          <w:sz w:val="22"/>
          <w:szCs w:val="22"/>
          <w:lang w:eastAsia="zh-CN"/>
        </w:rPr>
        <w:t>１．研修会出席単位（専門医制度規則第</w:t>
      </w:r>
      <w:r w:rsidRPr="00EF71FD">
        <w:rPr>
          <w:rFonts w:ascii="ＭＳ ゴシック" w:eastAsia="ＭＳ ゴシック" w:hAnsi="ＭＳ ゴシック"/>
          <w:b/>
          <w:bCs/>
          <w:kern w:val="0"/>
          <w:sz w:val="22"/>
          <w:szCs w:val="22"/>
          <w:lang w:eastAsia="zh-CN"/>
        </w:rPr>
        <w:t>10条(4)</w:t>
      </w:r>
      <w:r w:rsidRPr="00EF71FD">
        <w:rPr>
          <w:rFonts w:ascii="ＭＳ ゴシック" w:eastAsia="ＭＳ ゴシック" w:hAnsi="ＭＳ ゴシック" w:hint="eastAsia"/>
          <w:b/>
          <w:bCs/>
          <w:kern w:val="0"/>
          <w:sz w:val="22"/>
          <w:szCs w:val="22"/>
          <w:lang w:eastAsia="zh-CN"/>
        </w:rPr>
        <w:t>）</w:t>
      </w:r>
    </w:p>
    <w:p w14:paraId="0F0FF968" w14:textId="1F9BC894" w:rsidR="00235EB8" w:rsidRPr="00235EB8" w:rsidRDefault="00235EB8" w:rsidP="00235EB8">
      <w:pPr>
        <w:autoSpaceDE w:val="0"/>
        <w:autoSpaceDN w:val="0"/>
        <w:ind w:firstLineChars="100" w:firstLine="220"/>
        <w:rPr>
          <w:kern w:val="0"/>
          <w:sz w:val="22"/>
          <w:szCs w:val="22"/>
        </w:rPr>
      </w:pPr>
      <w:r w:rsidRPr="00235EB8">
        <w:rPr>
          <w:kern w:val="0"/>
          <w:sz w:val="22"/>
          <w:szCs w:val="22"/>
        </w:rPr>
        <w:t>認定医または関連学会認定医に登録後本学会学術大会における</w:t>
      </w:r>
      <w:r w:rsidRPr="00235EB8">
        <w:rPr>
          <w:rFonts w:ascii="BIZ UDPゴシック" w:eastAsia="BIZ UDPゴシック" w:hAnsi="BIZ UDPゴシック" w:hint="eastAsia"/>
          <w:kern w:val="0"/>
          <w:sz w:val="22"/>
          <w:szCs w:val="22"/>
          <w:u w:val="single"/>
        </w:rPr>
        <w:t>①</w:t>
      </w:r>
      <w:r w:rsidRPr="00235EB8">
        <w:rPr>
          <w:rFonts w:ascii="BIZ UDPゴシック" w:eastAsia="BIZ UDPゴシック" w:hAnsi="BIZ UDPゴシック"/>
          <w:kern w:val="0"/>
          <w:sz w:val="22"/>
          <w:szCs w:val="22"/>
          <w:u w:val="single"/>
        </w:rPr>
        <w:t>認定医・専門医教育講演を2回以上</w:t>
      </w:r>
      <w:r w:rsidRPr="00235EB8">
        <w:rPr>
          <w:kern w:val="0"/>
          <w:sz w:val="22"/>
          <w:szCs w:val="22"/>
        </w:rPr>
        <w:t>、ならびに</w:t>
      </w:r>
      <w:r w:rsidRPr="00235EB8">
        <w:rPr>
          <w:rFonts w:ascii="BIZ UDPゴシック" w:eastAsia="BIZ UDPゴシック" w:hAnsi="BIZ UDPゴシック" w:hint="eastAsia"/>
          <w:kern w:val="0"/>
          <w:sz w:val="22"/>
          <w:szCs w:val="22"/>
          <w:u w:val="single"/>
        </w:rPr>
        <w:t>②</w:t>
      </w:r>
      <w:r w:rsidRPr="00235EB8">
        <w:rPr>
          <w:rFonts w:ascii="BIZ UDPゴシック" w:eastAsia="BIZ UDPゴシック" w:hAnsi="BIZ UDPゴシック"/>
          <w:kern w:val="0"/>
          <w:sz w:val="22"/>
          <w:szCs w:val="22"/>
          <w:u w:val="single"/>
        </w:rPr>
        <w:t>日本歯科専門医機構が定める「共通研修」を毎年</w:t>
      </w:r>
      <w:r w:rsidR="00EF71FD">
        <w:rPr>
          <w:rFonts w:ascii="BIZ UDPゴシック" w:eastAsia="BIZ UDPゴシック" w:hAnsi="BIZ UDPゴシック" w:hint="eastAsia"/>
          <w:kern w:val="0"/>
          <w:sz w:val="22"/>
          <w:szCs w:val="22"/>
          <w:u w:val="single"/>
        </w:rPr>
        <w:t>度</w:t>
      </w:r>
      <w:r w:rsidRPr="00235EB8">
        <w:rPr>
          <w:rFonts w:ascii="BIZ UDPゴシック" w:eastAsia="BIZ UDPゴシック" w:hAnsi="BIZ UDPゴシック"/>
          <w:kern w:val="0"/>
          <w:sz w:val="22"/>
          <w:szCs w:val="22"/>
          <w:u w:val="single"/>
        </w:rPr>
        <w:t>2単位</w:t>
      </w:r>
      <w:r w:rsidR="00EF71FD">
        <w:rPr>
          <w:rFonts w:ascii="BIZ UDPゴシック" w:eastAsia="BIZ UDPゴシック" w:hAnsi="BIZ UDPゴシック" w:hint="eastAsia"/>
          <w:kern w:val="0"/>
          <w:sz w:val="22"/>
          <w:szCs w:val="22"/>
          <w:u w:val="single"/>
        </w:rPr>
        <w:t>/年度</w:t>
      </w:r>
      <w:r w:rsidRPr="00235EB8">
        <w:rPr>
          <w:rFonts w:ascii="BIZ UDPゴシック" w:eastAsia="BIZ UDPゴシック" w:hAnsi="BIZ UDPゴシック"/>
          <w:kern w:val="0"/>
          <w:sz w:val="22"/>
          <w:szCs w:val="22"/>
          <w:u w:val="single"/>
        </w:rPr>
        <w:t>受講</w:t>
      </w:r>
      <w:r w:rsidRPr="00235EB8">
        <w:rPr>
          <w:kern w:val="0"/>
          <w:sz w:val="22"/>
          <w:szCs w:val="22"/>
        </w:rPr>
        <w:t>していること</w:t>
      </w:r>
    </w:p>
    <w:p w14:paraId="2CA28BC1" w14:textId="3F65A037" w:rsidR="00235EB8" w:rsidRDefault="00235EB8" w:rsidP="001770B9">
      <w:pPr>
        <w:tabs>
          <w:tab w:val="left" w:pos="2700"/>
          <w:tab w:val="left" w:pos="5940"/>
          <w:tab w:val="left" w:pos="6120"/>
          <w:tab w:val="left" w:pos="6570"/>
        </w:tabs>
        <w:autoSpaceDE w:val="0"/>
        <w:autoSpaceDN w:val="0"/>
        <w:ind w:right="-22" w:firstLineChars="100" w:firstLine="201"/>
        <w:rPr>
          <w:rFonts w:ascii="ＭＳ ゴシック" w:eastAsia="ＭＳ ゴシック" w:hAnsi="ＭＳ ゴシック"/>
          <w:b/>
          <w:bCs/>
          <w:szCs w:val="14"/>
        </w:rPr>
      </w:pPr>
      <w:bookmarkStart w:id="0" w:name="_Hlk71637527"/>
      <w:r w:rsidRPr="00235EB8">
        <w:rPr>
          <w:rFonts w:ascii="ＭＳ ゴシック" w:eastAsia="ＭＳ ゴシック" w:hAnsi="ＭＳ ゴシック" w:hint="eastAsia"/>
          <w:b/>
          <w:bCs/>
          <w:szCs w:val="14"/>
        </w:rPr>
        <w:t>※</w:t>
      </w:r>
      <w:r>
        <w:rPr>
          <w:rFonts w:ascii="ＭＳ ゴシック" w:eastAsia="ＭＳ ゴシック" w:hAnsi="ＭＳ ゴシック" w:hint="eastAsia"/>
          <w:b/>
          <w:bCs/>
          <w:szCs w:val="14"/>
        </w:rPr>
        <w:t>出席したことがわかる証明書の</w:t>
      </w:r>
      <w:r w:rsidRPr="00235EB8">
        <w:rPr>
          <w:rFonts w:ascii="ＭＳ ゴシック" w:eastAsia="ＭＳ ゴシック" w:hAnsi="ＭＳ ゴシック" w:hint="eastAsia"/>
          <w:b/>
          <w:bCs/>
          <w:szCs w:val="14"/>
        </w:rPr>
        <w:t>コピーを</w:t>
      </w:r>
      <w:r w:rsidR="00717464">
        <w:rPr>
          <w:rFonts w:ascii="ＭＳ ゴシック" w:eastAsia="ＭＳ ゴシック" w:hAnsi="ＭＳ ゴシック" w:hint="eastAsia"/>
          <w:b/>
          <w:bCs/>
          <w:szCs w:val="14"/>
        </w:rPr>
        <w:t>下記余白</w:t>
      </w:r>
      <w:r>
        <w:rPr>
          <w:rFonts w:ascii="ＭＳ ゴシック" w:eastAsia="ＭＳ ゴシック" w:hAnsi="ＭＳ ゴシック" w:hint="eastAsia"/>
          <w:b/>
          <w:bCs/>
          <w:szCs w:val="14"/>
        </w:rPr>
        <w:t>に</w:t>
      </w:r>
      <w:r w:rsidRPr="00235EB8">
        <w:rPr>
          <w:rFonts w:ascii="ＭＳ ゴシック" w:eastAsia="ＭＳ ゴシック" w:hAnsi="ＭＳ ゴシック" w:hint="eastAsia"/>
          <w:b/>
          <w:bCs/>
          <w:szCs w:val="14"/>
        </w:rPr>
        <w:t>添付して下さい。なお、コピーには番号を付けて下さい。</w:t>
      </w:r>
    </w:p>
    <w:p w14:paraId="65A5C452" w14:textId="5EE2F484" w:rsidR="001770B9" w:rsidRPr="001770B9" w:rsidRDefault="001770B9" w:rsidP="001770B9">
      <w:pPr>
        <w:pBdr>
          <w:top w:val="dashDotStroked" w:sz="24" w:space="1" w:color="FF0000"/>
          <w:left w:val="dashDotStroked" w:sz="24" w:space="4" w:color="FF0000"/>
          <w:bottom w:val="dashDotStroked" w:sz="24" w:space="1" w:color="FF0000"/>
          <w:right w:val="dashDotStroked" w:sz="24" w:space="4" w:color="FF0000"/>
        </w:pBdr>
        <w:tabs>
          <w:tab w:val="left" w:pos="2700"/>
          <w:tab w:val="left" w:pos="5940"/>
          <w:tab w:val="left" w:pos="6120"/>
          <w:tab w:val="left" w:pos="6570"/>
        </w:tabs>
        <w:autoSpaceDE w:val="0"/>
        <w:autoSpaceDN w:val="0"/>
        <w:ind w:right="-22" w:firstLineChars="100" w:firstLine="221"/>
        <w:rPr>
          <w:rFonts w:ascii="ＭＳ ゴシック" w:eastAsia="ＭＳ ゴシック" w:hAnsi="ＭＳ ゴシック"/>
          <w:b/>
          <w:bCs/>
          <w:sz w:val="22"/>
          <w:szCs w:val="22"/>
        </w:rPr>
      </w:pPr>
      <w:r w:rsidRPr="001770B9">
        <w:rPr>
          <w:rFonts w:ascii="ＭＳ ゴシック" w:eastAsia="ＭＳ ゴシック" w:hAnsi="ＭＳ ゴシック"/>
          <w:b/>
          <w:bCs/>
          <w:sz w:val="22"/>
          <w:szCs w:val="22"/>
        </w:rPr>
        <w:t>提出時点で単位の充足が困難な場合は「受講予定」と記載しご提出ください。</w:t>
      </w:r>
    </w:p>
    <w:p w14:paraId="673563DC" w14:textId="3BF638F8" w:rsidR="001770B9" w:rsidRPr="001770B9" w:rsidRDefault="001770B9" w:rsidP="001770B9">
      <w:pPr>
        <w:pBdr>
          <w:top w:val="dashDotStroked" w:sz="24" w:space="1" w:color="FF0000"/>
          <w:left w:val="dashDotStroked" w:sz="24" w:space="4" w:color="FF0000"/>
          <w:bottom w:val="dashDotStroked" w:sz="24" w:space="1" w:color="FF0000"/>
          <w:right w:val="dashDotStroked" w:sz="24" w:space="4" w:color="FF0000"/>
        </w:pBdr>
        <w:tabs>
          <w:tab w:val="left" w:pos="2700"/>
          <w:tab w:val="left" w:pos="5940"/>
          <w:tab w:val="left" w:pos="6120"/>
          <w:tab w:val="left" w:pos="6570"/>
        </w:tabs>
        <w:autoSpaceDE w:val="0"/>
        <w:autoSpaceDN w:val="0"/>
        <w:ind w:right="-22" w:firstLineChars="100" w:firstLine="221"/>
        <w:rPr>
          <w:rFonts w:ascii="ＭＳ ゴシック" w:eastAsia="ＭＳ ゴシック" w:hAnsi="ＭＳ ゴシック"/>
          <w:b/>
          <w:bCs/>
          <w:sz w:val="22"/>
          <w:szCs w:val="22"/>
        </w:rPr>
      </w:pPr>
      <w:r w:rsidRPr="001770B9">
        <w:rPr>
          <w:rFonts w:ascii="ＭＳ ゴシック" w:eastAsia="ＭＳ ゴシック" w:hAnsi="ＭＳ ゴシック" w:hint="eastAsia"/>
          <w:b/>
          <w:bCs/>
          <w:sz w:val="22"/>
          <w:szCs w:val="22"/>
        </w:rPr>
        <w:t>なお、「受講予定」と記載した場合、受講後直ちに事務局までご連絡ください。</w:t>
      </w:r>
    </w:p>
    <w:p w14:paraId="7D9AD2F4" w14:textId="4FC363EB" w:rsidR="001770B9" w:rsidRPr="001770B9" w:rsidRDefault="001770B9" w:rsidP="001770B9">
      <w:pPr>
        <w:pBdr>
          <w:top w:val="dashDotStroked" w:sz="24" w:space="1" w:color="FF0000"/>
          <w:left w:val="dashDotStroked" w:sz="24" w:space="4" w:color="FF0000"/>
          <w:bottom w:val="dashDotStroked" w:sz="24" w:space="1" w:color="FF0000"/>
          <w:right w:val="dashDotStroked" w:sz="24" w:space="4" w:color="FF0000"/>
        </w:pBdr>
        <w:tabs>
          <w:tab w:val="left" w:pos="2700"/>
          <w:tab w:val="left" w:pos="5940"/>
          <w:tab w:val="left" w:pos="6120"/>
          <w:tab w:val="left" w:pos="6570"/>
        </w:tabs>
        <w:autoSpaceDE w:val="0"/>
        <w:autoSpaceDN w:val="0"/>
        <w:ind w:right="-22" w:firstLineChars="100" w:firstLine="221"/>
        <w:rPr>
          <w:rFonts w:ascii="ＭＳ ゴシック" w:eastAsia="ＭＳ ゴシック" w:hAnsi="ＭＳ ゴシック"/>
          <w:b/>
          <w:bCs/>
          <w:sz w:val="22"/>
          <w:szCs w:val="22"/>
        </w:rPr>
      </w:pPr>
      <w:r w:rsidRPr="001770B9">
        <w:rPr>
          <w:rFonts w:ascii="ＭＳ ゴシック" w:eastAsia="ＭＳ ゴシック" w:hAnsi="ＭＳ ゴシック" w:hint="eastAsia"/>
          <w:b/>
          <w:bCs/>
          <w:sz w:val="22"/>
          <w:szCs w:val="22"/>
        </w:rPr>
        <w:t>受講証明書等をメールにてご提出をお願いいたします。</w:t>
      </w:r>
    </w:p>
    <w:p w14:paraId="20D0A50E" w14:textId="77777777" w:rsidR="001770B9" w:rsidRPr="00235EB8" w:rsidRDefault="001770B9" w:rsidP="00235EB8">
      <w:pPr>
        <w:tabs>
          <w:tab w:val="left" w:pos="2700"/>
          <w:tab w:val="left" w:pos="5940"/>
          <w:tab w:val="left" w:pos="6120"/>
          <w:tab w:val="left" w:pos="6570"/>
        </w:tabs>
        <w:autoSpaceDE w:val="0"/>
        <w:autoSpaceDN w:val="0"/>
        <w:ind w:right="-22" w:firstLineChars="100" w:firstLine="201"/>
        <w:rPr>
          <w:rFonts w:ascii="ＭＳ ゴシック" w:eastAsia="ＭＳ ゴシック" w:hAnsi="ＭＳ ゴシック"/>
          <w:b/>
          <w:bCs/>
          <w:szCs w:val="14"/>
        </w:rPr>
      </w:pPr>
    </w:p>
    <w:tbl>
      <w:tblPr>
        <w:tblW w:w="1021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385"/>
        <w:gridCol w:w="2979"/>
        <w:gridCol w:w="1848"/>
      </w:tblGrid>
      <w:tr w:rsidR="00235EB8" w:rsidRPr="00235EB8" w14:paraId="42FD6821" w14:textId="77777777" w:rsidTr="00235EB8">
        <w:trPr>
          <w:trHeight w:val="320"/>
        </w:trPr>
        <w:tc>
          <w:tcPr>
            <w:tcW w:w="10212" w:type="dxa"/>
            <w:gridSpan w:val="3"/>
            <w:tcBorders>
              <w:top w:val="single" w:sz="8" w:space="0" w:color="auto"/>
            </w:tcBorders>
          </w:tcPr>
          <w:p w14:paraId="49970DE8" w14:textId="77777777" w:rsidR="00235EB8" w:rsidRPr="00235EB8" w:rsidRDefault="00235EB8" w:rsidP="00235EB8">
            <w:pPr>
              <w:tabs>
                <w:tab w:val="left" w:pos="2700"/>
                <w:tab w:val="left" w:pos="5940"/>
                <w:tab w:val="left" w:pos="6120"/>
                <w:tab w:val="left" w:pos="6570"/>
              </w:tabs>
              <w:autoSpaceDE w:val="0"/>
              <w:autoSpaceDN w:val="0"/>
              <w:ind w:right="-22"/>
              <w:jc w:val="center"/>
              <w:rPr>
                <w:b/>
                <w:bCs/>
                <w:sz w:val="21"/>
                <w:szCs w:val="22"/>
              </w:rPr>
            </w:pPr>
            <w:bookmarkStart w:id="1" w:name="_Hlk71637542"/>
            <w:bookmarkEnd w:id="0"/>
            <w:r>
              <w:rPr>
                <w:rFonts w:hint="eastAsia"/>
                <w:b/>
                <w:bCs/>
                <w:sz w:val="21"/>
                <w:szCs w:val="22"/>
              </w:rPr>
              <w:t>①</w:t>
            </w:r>
            <w:r w:rsidRPr="00235EB8">
              <w:rPr>
                <w:rFonts w:hint="eastAsia"/>
                <w:b/>
                <w:bCs/>
                <w:sz w:val="21"/>
                <w:szCs w:val="22"/>
              </w:rPr>
              <w:t>日本歯周病学会認定医・専門医教育講演</w:t>
            </w:r>
          </w:p>
        </w:tc>
      </w:tr>
      <w:bookmarkEnd w:id="1"/>
      <w:tr w:rsidR="00235EB8" w:rsidRPr="00235EB8" w14:paraId="581C7BA0" w14:textId="77777777" w:rsidTr="00855D0C">
        <w:trPr>
          <w:trHeight w:val="223"/>
        </w:trPr>
        <w:tc>
          <w:tcPr>
            <w:tcW w:w="5385" w:type="dxa"/>
            <w:vAlign w:val="center"/>
          </w:tcPr>
          <w:p w14:paraId="07918326" w14:textId="1819B8FF" w:rsidR="00235EB8" w:rsidRPr="00235EB8" w:rsidRDefault="00235EB8" w:rsidP="00235EB8">
            <w:pPr>
              <w:tabs>
                <w:tab w:val="left" w:pos="2700"/>
                <w:tab w:val="left" w:pos="5940"/>
                <w:tab w:val="left" w:pos="6120"/>
                <w:tab w:val="left" w:pos="6570"/>
              </w:tabs>
              <w:autoSpaceDE w:val="0"/>
              <w:autoSpaceDN w:val="0"/>
              <w:ind w:right="-22"/>
              <w:jc w:val="center"/>
              <w:rPr>
                <w:sz w:val="18"/>
              </w:rPr>
            </w:pPr>
            <w:r w:rsidRPr="00235EB8">
              <w:rPr>
                <w:rFonts w:hint="eastAsia"/>
                <w:spacing w:val="34"/>
                <w:kern w:val="0"/>
                <w:sz w:val="24"/>
              </w:rPr>
              <w:t>研修会</w:t>
            </w:r>
            <w:r w:rsidRPr="00235EB8">
              <w:rPr>
                <w:rFonts w:hint="eastAsia"/>
                <w:spacing w:val="-1"/>
                <w:kern w:val="0"/>
                <w:sz w:val="24"/>
              </w:rPr>
              <w:t>名</w:t>
            </w:r>
          </w:p>
        </w:tc>
        <w:tc>
          <w:tcPr>
            <w:tcW w:w="2979" w:type="dxa"/>
            <w:vAlign w:val="center"/>
          </w:tcPr>
          <w:p w14:paraId="74610FAF" w14:textId="77777777" w:rsidR="00235EB8" w:rsidRPr="00235EB8" w:rsidRDefault="00235EB8" w:rsidP="00235EB8">
            <w:pPr>
              <w:tabs>
                <w:tab w:val="left" w:pos="2700"/>
                <w:tab w:val="left" w:pos="5940"/>
                <w:tab w:val="left" w:pos="6120"/>
                <w:tab w:val="left" w:pos="6570"/>
              </w:tabs>
              <w:autoSpaceDE w:val="0"/>
              <w:autoSpaceDN w:val="0"/>
              <w:ind w:right="-22"/>
              <w:jc w:val="center"/>
              <w:rPr>
                <w:sz w:val="18"/>
              </w:rPr>
            </w:pPr>
            <w:r w:rsidRPr="00235EB8">
              <w:rPr>
                <w:rFonts w:hint="eastAsia"/>
                <w:sz w:val="24"/>
              </w:rPr>
              <w:t>期　　日</w:t>
            </w:r>
          </w:p>
        </w:tc>
        <w:tc>
          <w:tcPr>
            <w:tcW w:w="1843" w:type="dxa"/>
            <w:vAlign w:val="center"/>
          </w:tcPr>
          <w:p w14:paraId="39038BF1" w14:textId="662637E0" w:rsidR="00235EB8" w:rsidRPr="00235EB8" w:rsidRDefault="00235EB8" w:rsidP="00235EB8">
            <w:pPr>
              <w:tabs>
                <w:tab w:val="left" w:pos="2700"/>
                <w:tab w:val="left" w:pos="5940"/>
                <w:tab w:val="left" w:pos="6120"/>
                <w:tab w:val="left" w:pos="6570"/>
              </w:tabs>
              <w:autoSpaceDE w:val="0"/>
              <w:autoSpaceDN w:val="0"/>
              <w:ind w:right="-22"/>
              <w:jc w:val="center"/>
              <w:rPr>
                <w:sz w:val="18"/>
                <w:lang w:eastAsia="zh-TW"/>
              </w:rPr>
            </w:pPr>
            <w:r w:rsidRPr="00235EB8">
              <w:rPr>
                <w:rFonts w:hint="eastAsia"/>
                <w:sz w:val="21"/>
                <w:szCs w:val="21"/>
                <w:lang w:eastAsia="zh-TW"/>
              </w:rPr>
              <w:t>※</w:t>
            </w:r>
            <w:r>
              <w:rPr>
                <w:rFonts w:hint="eastAsia"/>
                <w:sz w:val="21"/>
                <w:szCs w:val="21"/>
                <w:lang w:eastAsia="zh-TW"/>
              </w:rPr>
              <w:t>受講</w:t>
            </w:r>
            <w:r w:rsidRPr="00235EB8">
              <w:rPr>
                <w:rFonts w:hint="eastAsia"/>
                <w:sz w:val="21"/>
                <w:szCs w:val="21"/>
                <w:lang w:eastAsia="zh-TW"/>
              </w:rPr>
              <w:t>証明等添付</w:t>
            </w:r>
            <w:r w:rsidRPr="00235EB8">
              <w:rPr>
                <w:rFonts w:hint="eastAsia"/>
                <w:sz w:val="21"/>
                <w:szCs w:val="21"/>
              </w:rPr>
              <w:t>ｺﾋﾟｰ</w:t>
            </w:r>
            <w:r w:rsidRPr="00235EB8">
              <w:rPr>
                <w:rFonts w:hint="eastAsia"/>
                <w:sz w:val="21"/>
                <w:szCs w:val="21"/>
                <w:lang w:eastAsia="zh-TW"/>
              </w:rPr>
              <w:t>№</w:t>
            </w:r>
          </w:p>
        </w:tc>
      </w:tr>
      <w:tr w:rsidR="00235EB8" w:rsidRPr="00235EB8" w14:paraId="75E65195" w14:textId="77777777" w:rsidTr="00235EB8">
        <w:trPr>
          <w:trHeight w:val="245"/>
        </w:trPr>
        <w:tc>
          <w:tcPr>
            <w:tcW w:w="5385" w:type="dxa"/>
            <w:shd w:val="clear" w:color="auto" w:fill="F2F2F2" w:themeFill="background1" w:themeFillShade="F2"/>
            <w:vAlign w:val="center"/>
          </w:tcPr>
          <w:p w14:paraId="41310DC0" w14:textId="40C51120" w:rsidR="00235EB8" w:rsidRPr="00235EB8" w:rsidRDefault="00235EB8" w:rsidP="00235EB8">
            <w:pPr>
              <w:tabs>
                <w:tab w:val="left" w:pos="2700"/>
                <w:tab w:val="left" w:pos="5940"/>
                <w:tab w:val="left" w:pos="6120"/>
                <w:tab w:val="left" w:pos="6570"/>
              </w:tabs>
              <w:autoSpaceDE w:val="0"/>
              <w:autoSpaceDN w:val="0"/>
              <w:ind w:right="-22"/>
              <w:rPr>
                <w:rFonts w:ascii="BIZ UDPゴシック" w:eastAsia="BIZ UDPゴシック" w:hAnsi="BIZ UDPゴシック"/>
                <w:sz w:val="18"/>
              </w:rPr>
            </w:pPr>
            <w:r w:rsidRPr="00235EB8">
              <w:rPr>
                <w:rFonts w:ascii="BIZ UDPゴシック" w:eastAsia="BIZ UDPゴシック" w:hAnsi="BIZ UDPゴシック" w:hint="eastAsia"/>
                <w:sz w:val="18"/>
              </w:rPr>
              <w:t>記載見本</w:t>
            </w:r>
          </w:p>
          <w:p w14:paraId="69A8688C" w14:textId="1C4B2E40" w:rsidR="00235EB8" w:rsidRPr="00235EB8" w:rsidRDefault="00235EB8" w:rsidP="00235EB8">
            <w:pPr>
              <w:tabs>
                <w:tab w:val="left" w:pos="2700"/>
                <w:tab w:val="left" w:pos="5940"/>
                <w:tab w:val="left" w:pos="6120"/>
                <w:tab w:val="left" w:pos="6570"/>
              </w:tabs>
              <w:autoSpaceDE w:val="0"/>
              <w:autoSpaceDN w:val="0"/>
              <w:ind w:right="-22"/>
              <w:rPr>
                <w:sz w:val="18"/>
              </w:rPr>
            </w:pPr>
            <w:r w:rsidRPr="00235EB8">
              <w:rPr>
                <w:rFonts w:hint="eastAsia"/>
                <w:sz w:val="21"/>
                <w:szCs w:val="22"/>
              </w:rPr>
              <w:t>第64回春季学術大会　認定医・専門医教育講演</w:t>
            </w:r>
          </w:p>
        </w:tc>
        <w:tc>
          <w:tcPr>
            <w:tcW w:w="2979" w:type="dxa"/>
            <w:shd w:val="clear" w:color="auto" w:fill="F2F2F2" w:themeFill="background1" w:themeFillShade="F2"/>
            <w:vAlign w:val="center"/>
          </w:tcPr>
          <w:p w14:paraId="489D3AB1" w14:textId="77777777" w:rsidR="00235EB8" w:rsidRPr="00235EB8" w:rsidRDefault="00235EB8" w:rsidP="00235EB8">
            <w:pPr>
              <w:tabs>
                <w:tab w:val="left" w:pos="2700"/>
                <w:tab w:val="left" w:pos="5940"/>
                <w:tab w:val="left" w:pos="6120"/>
                <w:tab w:val="left" w:pos="6570"/>
              </w:tabs>
              <w:autoSpaceDE w:val="0"/>
              <w:autoSpaceDN w:val="0"/>
              <w:ind w:right="-22"/>
              <w:jc w:val="center"/>
              <w:rPr>
                <w:sz w:val="21"/>
                <w:szCs w:val="22"/>
              </w:rPr>
            </w:pPr>
            <w:r w:rsidRPr="00235EB8">
              <w:rPr>
                <w:sz w:val="21"/>
                <w:szCs w:val="22"/>
              </w:rPr>
              <w:t>2021年</w:t>
            </w:r>
          </w:p>
          <w:p w14:paraId="7CBFA802" w14:textId="52E180C0" w:rsidR="00235EB8" w:rsidRPr="00235EB8" w:rsidRDefault="00235EB8" w:rsidP="00235EB8">
            <w:pPr>
              <w:tabs>
                <w:tab w:val="left" w:pos="2700"/>
                <w:tab w:val="left" w:pos="5940"/>
                <w:tab w:val="left" w:pos="6120"/>
                <w:tab w:val="left" w:pos="6570"/>
              </w:tabs>
              <w:autoSpaceDE w:val="0"/>
              <w:autoSpaceDN w:val="0"/>
              <w:ind w:right="-22"/>
              <w:jc w:val="center"/>
              <w:rPr>
                <w:sz w:val="21"/>
                <w:szCs w:val="22"/>
              </w:rPr>
            </w:pPr>
            <w:r w:rsidRPr="00235EB8">
              <w:rPr>
                <w:sz w:val="21"/>
                <w:szCs w:val="22"/>
              </w:rPr>
              <w:t>5月21日～6月22日</w:t>
            </w:r>
          </w:p>
        </w:tc>
        <w:tc>
          <w:tcPr>
            <w:tcW w:w="1843" w:type="dxa"/>
            <w:shd w:val="clear" w:color="auto" w:fill="F2F2F2" w:themeFill="background1" w:themeFillShade="F2"/>
            <w:vAlign w:val="center"/>
          </w:tcPr>
          <w:p w14:paraId="330C31FC" w14:textId="430D46AF" w:rsidR="00235EB8" w:rsidRPr="00235EB8" w:rsidRDefault="00235EB8" w:rsidP="00235EB8">
            <w:pPr>
              <w:tabs>
                <w:tab w:val="left" w:pos="2700"/>
                <w:tab w:val="left" w:pos="5940"/>
                <w:tab w:val="left" w:pos="6120"/>
                <w:tab w:val="left" w:pos="6570"/>
              </w:tabs>
              <w:autoSpaceDE w:val="0"/>
              <w:autoSpaceDN w:val="0"/>
              <w:ind w:right="-22"/>
              <w:jc w:val="center"/>
              <w:rPr>
                <w:sz w:val="21"/>
                <w:szCs w:val="22"/>
              </w:rPr>
            </w:pPr>
            <w:r w:rsidRPr="00235EB8">
              <w:rPr>
                <w:rFonts w:hint="eastAsia"/>
                <w:sz w:val="21"/>
                <w:szCs w:val="22"/>
              </w:rPr>
              <w:t>①</w:t>
            </w:r>
          </w:p>
        </w:tc>
      </w:tr>
      <w:tr w:rsidR="00235EB8" w:rsidRPr="00235EB8" w14:paraId="65BFCD73" w14:textId="77777777" w:rsidTr="00235EB8">
        <w:trPr>
          <w:trHeight w:val="675"/>
        </w:trPr>
        <w:tc>
          <w:tcPr>
            <w:tcW w:w="5385" w:type="dxa"/>
            <w:vAlign w:val="center"/>
          </w:tcPr>
          <w:p w14:paraId="6209A38D" w14:textId="55AC5B14" w:rsidR="00235EB8" w:rsidRPr="00235EB8" w:rsidRDefault="00235EB8" w:rsidP="00235EB8">
            <w:pPr>
              <w:tabs>
                <w:tab w:val="left" w:pos="2700"/>
                <w:tab w:val="left" w:pos="5940"/>
                <w:tab w:val="left" w:pos="6120"/>
                <w:tab w:val="left" w:pos="6570"/>
              </w:tabs>
              <w:autoSpaceDE w:val="0"/>
              <w:autoSpaceDN w:val="0"/>
              <w:ind w:right="-22"/>
              <w:rPr>
                <w:sz w:val="18"/>
              </w:rPr>
            </w:pPr>
          </w:p>
        </w:tc>
        <w:tc>
          <w:tcPr>
            <w:tcW w:w="2979" w:type="dxa"/>
            <w:vAlign w:val="center"/>
          </w:tcPr>
          <w:p w14:paraId="37C1E844" w14:textId="316DA053" w:rsidR="00235EB8" w:rsidRPr="00235EB8" w:rsidRDefault="00235EB8" w:rsidP="00235EB8">
            <w:pPr>
              <w:tabs>
                <w:tab w:val="left" w:pos="2700"/>
                <w:tab w:val="left" w:pos="5940"/>
                <w:tab w:val="left" w:pos="6120"/>
                <w:tab w:val="left" w:pos="6570"/>
              </w:tabs>
              <w:autoSpaceDE w:val="0"/>
              <w:autoSpaceDN w:val="0"/>
              <w:ind w:right="-22"/>
              <w:jc w:val="center"/>
              <w:rPr>
                <w:sz w:val="21"/>
                <w:szCs w:val="22"/>
              </w:rPr>
            </w:pPr>
          </w:p>
        </w:tc>
        <w:tc>
          <w:tcPr>
            <w:tcW w:w="1843" w:type="dxa"/>
            <w:vAlign w:val="center"/>
          </w:tcPr>
          <w:p w14:paraId="24F8541E" w14:textId="77777777" w:rsidR="00235EB8" w:rsidRPr="00235EB8" w:rsidRDefault="00235EB8" w:rsidP="00235EB8">
            <w:pPr>
              <w:tabs>
                <w:tab w:val="left" w:pos="2700"/>
                <w:tab w:val="left" w:pos="5940"/>
                <w:tab w:val="left" w:pos="6120"/>
                <w:tab w:val="left" w:pos="6570"/>
              </w:tabs>
              <w:autoSpaceDE w:val="0"/>
              <w:autoSpaceDN w:val="0"/>
              <w:ind w:right="-22"/>
              <w:rPr>
                <w:sz w:val="18"/>
              </w:rPr>
            </w:pPr>
          </w:p>
        </w:tc>
      </w:tr>
      <w:tr w:rsidR="00235EB8" w:rsidRPr="00235EB8" w14:paraId="40344CA8" w14:textId="77777777" w:rsidTr="00235EB8">
        <w:trPr>
          <w:trHeight w:val="675"/>
        </w:trPr>
        <w:tc>
          <w:tcPr>
            <w:tcW w:w="5385" w:type="dxa"/>
            <w:vAlign w:val="center"/>
          </w:tcPr>
          <w:p w14:paraId="67E59B56" w14:textId="3639FB10" w:rsidR="00235EB8" w:rsidRPr="00235EB8" w:rsidRDefault="00235EB8" w:rsidP="00235EB8">
            <w:pPr>
              <w:tabs>
                <w:tab w:val="left" w:pos="2700"/>
                <w:tab w:val="left" w:pos="5940"/>
                <w:tab w:val="left" w:pos="6120"/>
                <w:tab w:val="left" w:pos="6570"/>
              </w:tabs>
              <w:autoSpaceDE w:val="0"/>
              <w:autoSpaceDN w:val="0"/>
              <w:ind w:right="-22"/>
              <w:rPr>
                <w:sz w:val="18"/>
              </w:rPr>
            </w:pPr>
          </w:p>
        </w:tc>
        <w:tc>
          <w:tcPr>
            <w:tcW w:w="2979" w:type="dxa"/>
            <w:vAlign w:val="center"/>
          </w:tcPr>
          <w:p w14:paraId="056BE26B" w14:textId="502F00AE" w:rsidR="00235EB8" w:rsidRPr="00235EB8" w:rsidRDefault="00235EB8" w:rsidP="00235EB8">
            <w:pPr>
              <w:tabs>
                <w:tab w:val="left" w:pos="2700"/>
                <w:tab w:val="left" w:pos="5940"/>
                <w:tab w:val="left" w:pos="6120"/>
                <w:tab w:val="left" w:pos="6570"/>
              </w:tabs>
              <w:autoSpaceDE w:val="0"/>
              <w:autoSpaceDN w:val="0"/>
              <w:ind w:right="-22"/>
              <w:jc w:val="center"/>
              <w:rPr>
                <w:sz w:val="21"/>
                <w:szCs w:val="22"/>
              </w:rPr>
            </w:pPr>
          </w:p>
        </w:tc>
        <w:tc>
          <w:tcPr>
            <w:tcW w:w="1843" w:type="dxa"/>
            <w:vAlign w:val="center"/>
          </w:tcPr>
          <w:p w14:paraId="16D9E509" w14:textId="77777777" w:rsidR="00235EB8" w:rsidRPr="00235EB8" w:rsidRDefault="00235EB8" w:rsidP="00235EB8">
            <w:pPr>
              <w:tabs>
                <w:tab w:val="left" w:pos="2700"/>
                <w:tab w:val="left" w:pos="5940"/>
                <w:tab w:val="left" w:pos="6120"/>
                <w:tab w:val="left" w:pos="6570"/>
              </w:tabs>
              <w:autoSpaceDE w:val="0"/>
              <w:autoSpaceDN w:val="0"/>
              <w:ind w:right="-22"/>
              <w:rPr>
                <w:sz w:val="18"/>
              </w:rPr>
            </w:pPr>
          </w:p>
        </w:tc>
      </w:tr>
    </w:tbl>
    <w:p w14:paraId="0DD78D0A" w14:textId="214A666B" w:rsidR="00235EB8" w:rsidRDefault="00235EB8" w:rsidP="00235EB8">
      <w:pPr>
        <w:autoSpaceDE w:val="0"/>
        <w:autoSpaceDN w:val="0"/>
        <w:rPr>
          <w:rFonts w:eastAsia="PMingLiU"/>
          <w:kern w:val="0"/>
          <w:sz w:val="24"/>
          <w:szCs w:val="24"/>
        </w:rPr>
      </w:pPr>
    </w:p>
    <w:p w14:paraId="3E47C9AC" w14:textId="6310AB2A" w:rsidR="00235EB8" w:rsidRDefault="00235EB8" w:rsidP="00235EB8">
      <w:pPr>
        <w:autoSpaceDE w:val="0"/>
        <w:autoSpaceDN w:val="0"/>
        <w:rPr>
          <w:rFonts w:eastAsia="PMingLiU"/>
          <w:kern w:val="0"/>
          <w:sz w:val="24"/>
          <w:szCs w:val="24"/>
        </w:rPr>
      </w:pPr>
    </w:p>
    <w:p w14:paraId="118368BD" w14:textId="59E16DA0" w:rsidR="00235EB8" w:rsidRDefault="00235EB8" w:rsidP="00235EB8">
      <w:pPr>
        <w:autoSpaceDE w:val="0"/>
        <w:autoSpaceDN w:val="0"/>
        <w:rPr>
          <w:rFonts w:eastAsiaTheme="minorEastAsia"/>
          <w:kern w:val="0"/>
          <w:sz w:val="24"/>
          <w:szCs w:val="24"/>
        </w:rPr>
      </w:pPr>
    </w:p>
    <w:p w14:paraId="3837786E" w14:textId="77777777" w:rsidR="00235EB8" w:rsidRDefault="00235EB8">
      <w:pPr>
        <w:widowControl/>
        <w:jc w:val="left"/>
        <w:rPr>
          <w:rFonts w:eastAsiaTheme="minorEastAsia"/>
          <w:kern w:val="0"/>
          <w:sz w:val="24"/>
          <w:szCs w:val="24"/>
        </w:rPr>
      </w:pPr>
      <w:r>
        <w:rPr>
          <w:rFonts w:eastAsiaTheme="minorEastAsia"/>
          <w:kern w:val="0"/>
          <w:sz w:val="24"/>
          <w:szCs w:val="24"/>
        </w:rPr>
        <w:br w:type="page"/>
      </w:r>
    </w:p>
    <w:p w14:paraId="1BE46993" w14:textId="33EA255A" w:rsidR="00964F18" w:rsidRPr="00964F18" w:rsidRDefault="00964F18" w:rsidP="00964F18">
      <w:pPr>
        <w:autoSpaceDE w:val="0"/>
        <w:autoSpaceDN w:val="0"/>
        <w:rPr>
          <w:rFonts w:eastAsia="游明朝"/>
          <w:kern w:val="0"/>
          <w:sz w:val="18"/>
          <w:szCs w:val="18"/>
        </w:rPr>
      </w:pPr>
    </w:p>
    <w:tbl>
      <w:tblPr>
        <w:tblW w:w="103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57"/>
        <w:gridCol w:w="457"/>
        <w:gridCol w:w="456"/>
        <w:gridCol w:w="441"/>
        <w:gridCol w:w="441"/>
        <w:gridCol w:w="957"/>
        <w:gridCol w:w="1373"/>
        <w:gridCol w:w="2344"/>
        <w:gridCol w:w="1653"/>
        <w:gridCol w:w="942"/>
      </w:tblGrid>
      <w:tr w:rsidR="00964F18" w:rsidRPr="00964F18" w14:paraId="016DFC6F" w14:textId="77777777" w:rsidTr="00717464">
        <w:tc>
          <w:tcPr>
            <w:tcW w:w="10330" w:type="dxa"/>
            <w:gridSpan w:val="11"/>
            <w:shd w:val="clear" w:color="auto" w:fill="auto"/>
          </w:tcPr>
          <w:p w14:paraId="24B2FBAE" w14:textId="77777777" w:rsidR="00964F18" w:rsidRPr="00964F18" w:rsidRDefault="00964F18" w:rsidP="00964F18">
            <w:pPr>
              <w:autoSpaceDE w:val="0"/>
              <w:autoSpaceDN w:val="0"/>
              <w:jc w:val="center"/>
              <w:rPr>
                <w:rFonts w:eastAsia="游明朝"/>
                <w:kern w:val="0"/>
                <w:sz w:val="18"/>
                <w:szCs w:val="18"/>
                <w:lang w:eastAsia="zh-TW"/>
              </w:rPr>
            </w:pPr>
            <w:r w:rsidRPr="00964F18">
              <w:rPr>
                <w:rFonts w:hint="eastAsia"/>
                <w:b/>
                <w:bCs/>
                <w:sz w:val="21"/>
                <w:szCs w:val="22"/>
                <w:lang w:eastAsia="zh-TW"/>
              </w:rPr>
              <w:t>②日本歯科専門医機構「共通研修」</w:t>
            </w:r>
          </w:p>
        </w:tc>
      </w:tr>
      <w:tr w:rsidR="00964F18" w:rsidRPr="00717464" w14:paraId="6D3CF68C" w14:textId="77777777" w:rsidTr="00717464">
        <w:tc>
          <w:tcPr>
            <w:tcW w:w="10330" w:type="dxa"/>
            <w:gridSpan w:val="11"/>
            <w:shd w:val="clear" w:color="auto" w:fill="auto"/>
          </w:tcPr>
          <w:p w14:paraId="7379E6F8" w14:textId="758ED139" w:rsidR="00964F18" w:rsidRPr="00964F18" w:rsidRDefault="00964F18" w:rsidP="00964F18">
            <w:pPr>
              <w:tabs>
                <w:tab w:val="left" w:pos="2700"/>
                <w:tab w:val="left" w:pos="5940"/>
                <w:tab w:val="left" w:pos="6120"/>
                <w:tab w:val="left" w:pos="6570"/>
              </w:tabs>
              <w:autoSpaceDE w:val="0"/>
              <w:autoSpaceDN w:val="0"/>
              <w:ind w:right="-22"/>
              <w:rPr>
                <w:rFonts w:ascii="BIZ UDPゴシック" w:eastAsia="BIZ UDPゴシック" w:hAnsi="BIZ UDPゴシック"/>
                <w:b/>
                <w:bCs/>
                <w:sz w:val="21"/>
                <w:szCs w:val="21"/>
              </w:rPr>
            </w:pPr>
            <w:r w:rsidRPr="00964F18">
              <w:rPr>
                <w:rFonts w:ascii="BIZ UDPゴシック" w:eastAsia="BIZ UDPゴシック" w:hAnsi="BIZ UDPゴシック" w:hint="eastAsia"/>
                <w:b/>
                <w:bCs/>
                <w:sz w:val="21"/>
                <w:szCs w:val="21"/>
              </w:rPr>
              <w:t>【</w:t>
            </w:r>
            <w:r w:rsidRPr="00964F18">
              <w:rPr>
                <w:rFonts w:ascii="BIZ UDPゴシック" w:eastAsia="BIZ UDPゴシック" w:hAnsi="BIZ UDPゴシック"/>
                <w:b/>
                <w:bCs/>
                <w:sz w:val="21"/>
                <w:szCs w:val="21"/>
              </w:rPr>
              <w:t>COVID-19感染拡大による特例措置（202</w:t>
            </w:r>
            <w:r w:rsidR="00060D4C">
              <w:rPr>
                <w:rFonts w:ascii="BIZ UDPゴシック" w:eastAsia="BIZ UDPゴシック" w:hAnsi="BIZ UDPゴシック" w:hint="eastAsia"/>
                <w:b/>
                <w:bCs/>
                <w:sz w:val="21"/>
                <w:szCs w:val="21"/>
              </w:rPr>
              <w:t>5</w:t>
            </w:r>
            <w:r w:rsidR="00254D73">
              <w:rPr>
                <w:rFonts w:ascii="BIZ UDPゴシック" w:eastAsia="BIZ UDPゴシック" w:hAnsi="BIZ UDPゴシック" w:hint="eastAsia"/>
                <w:b/>
                <w:bCs/>
                <w:sz w:val="21"/>
                <w:szCs w:val="21"/>
              </w:rPr>
              <w:t>年1月</w:t>
            </w:r>
            <w:r w:rsidRPr="00964F18">
              <w:rPr>
                <w:rFonts w:ascii="BIZ UDPゴシック" w:eastAsia="BIZ UDPゴシック" w:hAnsi="BIZ UDPゴシック" w:hint="eastAsia"/>
                <w:b/>
                <w:bCs/>
                <w:sz w:val="21"/>
                <w:szCs w:val="21"/>
              </w:rPr>
              <w:t>現在</w:t>
            </w:r>
            <w:r w:rsidRPr="00964F18">
              <w:rPr>
                <w:rFonts w:ascii="BIZ UDPゴシック" w:eastAsia="BIZ UDPゴシック" w:hAnsi="BIZ UDPゴシック"/>
                <w:b/>
                <w:bCs/>
                <w:sz w:val="21"/>
                <w:szCs w:val="21"/>
              </w:rPr>
              <w:t>）】</w:t>
            </w:r>
          </w:p>
          <w:p w14:paraId="5ACC0B8B" w14:textId="5FF8AF92" w:rsidR="00717464" w:rsidRDefault="00964F18" w:rsidP="00964F18">
            <w:pPr>
              <w:tabs>
                <w:tab w:val="left" w:pos="2700"/>
                <w:tab w:val="left" w:pos="5940"/>
                <w:tab w:val="left" w:pos="6120"/>
                <w:tab w:val="left" w:pos="6570"/>
              </w:tabs>
              <w:autoSpaceDE w:val="0"/>
              <w:autoSpaceDN w:val="0"/>
              <w:ind w:left="311" w:right="-22" w:hangingChars="157" w:hanging="311"/>
              <w:rPr>
                <w:rFonts w:ascii="BIZ UDPゴシック" w:eastAsia="BIZ UDPゴシック" w:hAnsi="BIZ UDPゴシック"/>
                <w:spacing w:val="-6"/>
                <w:sz w:val="21"/>
                <w:szCs w:val="21"/>
              </w:rPr>
            </w:pPr>
            <w:r w:rsidRPr="00964F18">
              <w:rPr>
                <w:rFonts w:ascii="BIZ UDPゴシック" w:eastAsia="BIZ UDPゴシック" w:hAnsi="BIZ UDPゴシック" w:hint="eastAsia"/>
                <w:spacing w:val="-6"/>
                <w:sz w:val="21"/>
                <w:szCs w:val="21"/>
              </w:rPr>
              <w:t>特例</w:t>
            </w:r>
            <w:r w:rsidRPr="00964F18">
              <w:rPr>
                <w:rFonts w:ascii="BIZ UDPゴシック" w:eastAsia="BIZ UDPゴシック" w:hAnsi="BIZ UDPゴシック"/>
                <w:spacing w:val="-6"/>
                <w:sz w:val="21"/>
                <w:szCs w:val="21"/>
              </w:rPr>
              <w:t>1：</w:t>
            </w:r>
            <w:r w:rsidR="00717464" w:rsidRPr="00964F18">
              <w:rPr>
                <w:rFonts w:ascii="BIZ UDPゴシック" w:eastAsia="BIZ UDPゴシック" w:hAnsi="BIZ UDPゴシック" w:hint="eastAsia"/>
                <w:spacing w:val="-6"/>
                <w:sz w:val="21"/>
                <w:szCs w:val="21"/>
              </w:rPr>
              <w:t>同一開催期間に受講できる</w:t>
            </w:r>
            <w:r w:rsidR="00717464" w:rsidRPr="00964F18">
              <w:rPr>
                <w:rFonts w:ascii="BIZ UDPゴシック" w:eastAsia="BIZ UDPゴシック" w:hAnsi="BIZ UDPゴシック"/>
                <w:spacing w:val="-6"/>
                <w:sz w:val="21"/>
                <w:szCs w:val="21"/>
              </w:rPr>
              <w:t>共通研修の受講は2単位が上限ですが、機構主催の共通研修のみ</w:t>
            </w:r>
            <w:r w:rsidR="00717464" w:rsidRPr="00964F18">
              <w:rPr>
                <w:rFonts w:ascii="BIZ UDPゴシック" w:eastAsia="BIZ UDPゴシック" w:hAnsi="BIZ UDPゴシック" w:hint="eastAsia"/>
                <w:spacing w:val="-6"/>
                <w:sz w:val="21"/>
                <w:szCs w:val="21"/>
              </w:rPr>
              <w:t>、</w:t>
            </w:r>
            <w:r w:rsidR="00717464">
              <w:rPr>
                <w:rFonts w:ascii="BIZ UDPゴシック" w:eastAsia="BIZ UDPゴシック" w:hAnsi="BIZ UDPゴシック" w:hint="eastAsia"/>
                <w:spacing w:val="-6"/>
                <w:sz w:val="21"/>
                <w:szCs w:val="21"/>
              </w:rPr>
              <w:t>受講年度に拠らず、過年度分の不足分として充当が可能です</w:t>
            </w:r>
            <w:r w:rsidR="00717464" w:rsidRPr="00964F18">
              <w:rPr>
                <w:rFonts w:ascii="BIZ UDPゴシック" w:eastAsia="BIZ UDPゴシック" w:hAnsi="BIZ UDPゴシック"/>
                <w:spacing w:val="-6"/>
                <w:sz w:val="21"/>
                <w:szCs w:val="21"/>
              </w:rPr>
              <w:t>。</w:t>
            </w:r>
          </w:p>
          <w:p w14:paraId="464547C1" w14:textId="78F2A0B9" w:rsidR="00717464" w:rsidRDefault="00717464" w:rsidP="00717464">
            <w:pPr>
              <w:tabs>
                <w:tab w:val="left" w:pos="2700"/>
                <w:tab w:val="left" w:pos="5940"/>
                <w:tab w:val="left" w:pos="6120"/>
                <w:tab w:val="left" w:pos="6570"/>
              </w:tabs>
              <w:autoSpaceDE w:val="0"/>
              <w:autoSpaceDN w:val="0"/>
              <w:ind w:left="311" w:right="-22" w:hangingChars="157" w:hanging="311"/>
              <w:rPr>
                <w:rFonts w:ascii="BIZ UDPゴシック" w:eastAsia="BIZ UDPゴシック" w:hAnsi="BIZ UDPゴシック"/>
                <w:spacing w:val="-6"/>
                <w:sz w:val="21"/>
                <w:szCs w:val="21"/>
              </w:rPr>
            </w:pPr>
            <w:r w:rsidRPr="00964F18">
              <w:rPr>
                <w:rFonts w:ascii="BIZ UDPゴシック" w:eastAsia="BIZ UDPゴシック" w:hAnsi="BIZ UDPゴシック" w:hint="eastAsia"/>
                <w:spacing w:val="-6"/>
                <w:sz w:val="21"/>
                <w:szCs w:val="21"/>
              </w:rPr>
              <w:t>特例</w:t>
            </w:r>
            <w:r w:rsidRPr="00964F18">
              <w:rPr>
                <w:rFonts w:ascii="BIZ UDPゴシック" w:eastAsia="BIZ UDPゴシック" w:hAnsi="BIZ UDPゴシック"/>
                <w:spacing w:val="-6"/>
                <w:sz w:val="21"/>
                <w:szCs w:val="21"/>
              </w:rPr>
              <w:t>2：機構主催</w:t>
            </w:r>
            <w:r>
              <w:rPr>
                <w:rFonts w:ascii="BIZ UDPゴシック" w:eastAsia="BIZ UDPゴシック" w:hAnsi="BIZ UDPゴシック" w:hint="eastAsia"/>
                <w:spacing w:val="-6"/>
                <w:sz w:val="21"/>
                <w:szCs w:val="21"/>
              </w:rPr>
              <w:t>以外の</w:t>
            </w:r>
            <w:r w:rsidRPr="00964F18">
              <w:rPr>
                <w:rFonts w:ascii="BIZ UDPゴシック" w:eastAsia="BIZ UDPゴシック" w:hAnsi="BIZ UDPゴシック"/>
                <w:spacing w:val="-6"/>
                <w:sz w:val="21"/>
                <w:szCs w:val="21"/>
              </w:rPr>
              <w:t>共通研修</w:t>
            </w:r>
            <w:r>
              <w:rPr>
                <w:rFonts w:ascii="BIZ UDPゴシック" w:eastAsia="BIZ UDPゴシック" w:hAnsi="BIZ UDPゴシック" w:hint="eastAsia"/>
                <w:spacing w:val="-6"/>
                <w:sz w:val="21"/>
                <w:szCs w:val="21"/>
              </w:rPr>
              <w:t>については2020-2022年度分</w:t>
            </w:r>
            <w:r w:rsidRPr="00964F18">
              <w:rPr>
                <w:rFonts w:ascii="BIZ UDPゴシック" w:eastAsia="BIZ UDPゴシック" w:hAnsi="BIZ UDPゴシック"/>
                <w:spacing w:val="-6"/>
                <w:sz w:val="21"/>
                <w:szCs w:val="21"/>
              </w:rPr>
              <w:t>のみ</w:t>
            </w:r>
            <w:r w:rsidRPr="00964F18">
              <w:rPr>
                <w:rFonts w:ascii="BIZ UDPゴシック" w:eastAsia="BIZ UDPゴシック" w:hAnsi="BIZ UDPゴシック" w:hint="eastAsia"/>
                <w:spacing w:val="-6"/>
                <w:sz w:val="21"/>
                <w:szCs w:val="21"/>
              </w:rPr>
              <w:t>、</w:t>
            </w:r>
            <w:r>
              <w:rPr>
                <w:rFonts w:ascii="BIZ UDPゴシック" w:eastAsia="BIZ UDPゴシック" w:hAnsi="BIZ UDPゴシック" w:hint="eastAsia"/>
                <w:spacing w:val="-6"/>
                <w:sz w:val="21"/>
                <w:szCs w:val="21"/>
              </w:rPr>
              <w:t>受講年度に拠らず過年度分の不足分として充当が可能です</w:t>
            </w:r>
            <w:r w:rsidRPr="00964F18">
              <w:rPr>
                <w:rFonts w:ascii="BIZ UDPゴシック" w:eastAsia="BIZ UDPゴシック" w:hAnsi="BIZ UDPゴシック"/>
                <w:spacing w:val="-6"/>
                <w:sz w:val="21"/>
                <w:szCs w:val="21"/>
              </w:rPr>
              <w:t>。</w:t>
            </w:r>
            <w:r>
              <w:rPr>
                <w:rFonts w:ascii="BIZ UDPゴシック" w:eastAsia="BIZ UDPゴシック" w:hAnsi="BIZ UDPゴシック" w:hint="eastAsia"/>
                <w:spacing w:val="-6"/>
                <w:sz w:val="21"/>
                <w:szCs w:val="21"/>
              </w:rPr>
              <w:t>また、主催団体の会員資格も不問です。</w:t>
            </w:r>
          </w:p>
          <w:p w14:paraId="2E28C5E7" w14:textId="5D96A9EE" w:rsidR="00717464" w:rsidRPr="00717464" w:rsidRDefault="00717464" w:rsidP="00717464">
            <w:pPr>
              <w:tabs>
                <w:tab w:val="left" w:pos="2700"/>
                <w:tab w:val="left" w:pos="5940"/>
                <w:tab w:val="left" w:pos="6120"/>
                <w:tab w:val="left" w:pos="6570"/>
              </w:tabs>
              <w:autoSpaceDE w:val="0"/>
              <w:autoSpaceDN w:val="0"/>
              <w:ind w:leftChars="100" w:left="200" w:right="-22"/>
              <w:rPr>
                <w:rFonts w:ascii="BIZ UDPゴシック" w:eastAsia="BIZ UDPゴシック" w:hAnsi="BIZ UDPゴシック"/>
                <w:spacing w:val="-6"/>
                <w:sz w:val="21"/>
                <w:szCs w:val="21"/>
              </w:rPr>
            </w:pPr>
            <w:r>
              <w:rPr>
                <w:rFonts w:ascii="BIZ UDPゴシック" w:eastAsia="BIZ UDPゴシック" w:hAnsi="BIZ UDPゴシック" w:hint="eastAsia"/>
                <w:spacing w:val="-6"/>
                <w:sz w:val="21"/>
                <w:szCs w:val="21"/>
              </w:rPr>
              <w:t>（2023年度以降は主催団体の会員資格を有することが単位認定の条件として追加されています）</w:t>
            </w:r>
          </w:p>
        </w:tc>
      </w:tr>
      <w:tr w:rsidR="00E15680" w:rsidRPr="00964F18" w14:paraId="3562A4F6" w14:textId="77777777" w:rsidTr="00717464">
        <w:trPr>
          <w:trHeight w:val="571"/>
        </w:trPr>
        <w:tc>
          <w:tcPr>
            <w:tcW w:w="2977" w:type="dxa"/>
            <w:gridSpan w:val="6"/>
            <w:tcBorders>
              <w:bottom w:val="nil"/>
            </w:tcBorders>
            <w:shd w:val="clear" w:color="auto" w:fill="auto"/>
            <w:vAlign w:val="center"/>
          </w:tcPr>
          <w:p w14:paraId="23A55E69" w14:textId="77777777" w:rsidR="00717464" w:rsidRDefault="00964F18" w:rsidP="00964F18">
            <w:pPr>
              <w:autoSpaceDE w:val="0"/>
              <w:autoSpaceDN w:val="0"/>
              <w:ind w:leftChars="-8" w:left="1" w:hangingChars="7" w:hanging="17"/>
              <w:jc w:val="center"/>
              <w:rPr>
                <w:rFonts w:ascii="BIZ UDPゴシック" w:eastAsia="BIZ UDPゴシック" w:hAnsi="BIZ UDPゴシック" w:cs="ＭＳ Ｐゴシック"/>
                <w:color w:val="000000"/>
                <w:kern w:val="0"/>
                <w:sz w:val="14"/>
                <w:szCs w:val="14"/>
              </w:rPr>
            </w:pPr>
            <w:r w:rsidRPr="00964F18">
              <w:rPr>
                <w:rFonts w:hint="eastAsia"/>
                <w:kern w:val="0"/>
                <w:sz w:val="24"/>
                <w:szCs w:val="24"/>
              </w:rPr>
              <w:t xml:space="preserve">研修区分 </w:t>
            </w:r>
            <w:r w:rsidRPr="00964F18">
              <w:rPr>
                <w:rFonts w:ascii="BIZ UDPゴシック" w:eastAsia="BIZ UDPゴシック" w:hAnsi="BIZ UDPゴシック" w:cs="ＭＳ Ｐゴシック" w:hint="eastAsia"/>
                <w:color w:val="000000"/>
                <w:kern w:val="0"/>
                <w:sz w:val="14"/>
                <w:szCs w:val="14"/>
              </w:rPr>
              <w:t>①医療倫理、②患者・医療者関係の構築、③医療安全、④院内感染対策、</w:t>
            </w:r>
          </w:p>
          <w:p w14:paraId="56CB4B93" w14:textId="476909AF" w:rsidR="00964F18" w:rsidRPr="00964F18" w:rsidRDefault="00964F18" w:rsidP="00964F18">
            <w:pPr>
              <w:autoSpaceDE w:val="0"/>
              <w:autoSpaceDN w:val="0"/>
              <w:ind w:leftChars="-8" w:left="-6" w:hangingChars="7" w:hanging="10"/>
              <w:jc w:val="center"/>
              <w:rPr>
                <w:rFonts w:ascii="BIZ UDPゴシック" w:eastAsia="BIZ UDPゴシック" w:hAnsi="BIZ UDPゴシック"/>
                <w:kern w:val="0"/>
                <w:sz w:val="24"/>
                <w:szCs w:val="24"/>
              </w:rPr>
            </w:pPr>
            <w:r w:rsidRPr="00964F18">
              <w:rPr>
                <w:rFonts w:ascii="BIZ UDPゴシック" w:eastAsia="BIZ UDPゴシック" w:hAnsi="BIZ UDPゴシック" w:cs="ＭＳ Ｐゴシック" w:hint="eastAsia"/>
                <w:color w:val="000000"/>
                <w:kern w:val="0"/>
                <w:sz w:val="14"/>
                <w:szCs w:val="14"/>
              </w:rPr>
              <w:t>⑤医療関連法規・医療経済</w:t>
            </w:r>
          </w:p>
        </w:tc>
        <w:tc>
          <w:tcPr>
            <w:tcW w:w="964" w:type="dxa"/>
            <w:tcBorders>
              <w:bottom w:val="nil"/>
            </w:tcBorders>
            <w:shd w:val="clear" w:color="auto" w:fill="auto"/>
            <w:vAlign w:val="center"/>
          </w:tcPr>
          <w:p w14:paraId="501F23D6" w14:textId="77777777" w:rsidR="00964F18" w:rsidRPr="00964F18" w:rsidRDefault="00964F18" w:rsidP="00964F18">
            <w:pPr>
              <w:autoSpaceDE w:val="0"/>
              <w:autoSpaceDN w:val="0"/>
              <w:ind w:leftChars="-8" w:left="6" w:hangingChars="7" w:hanging="22"/>
              <w:jc w:val="center"/>
              <w:rPr>
                <w:spacing w:val="34"/>
                <w:kern w:val="0"/>
                <w:sz w:val="24"/>
                <w:szCs w:val="24"/>
              </w:rPr>
            </w:pPr>
            <w:r w:rsidRPr="00964F18">
              <w:rPr>
                <w:rFonts w:hint="eastAsia"/>
                <w:spacing w:val="34"/>
                <w:kern w:val="0"/>
                <w:sz w:val="24"/>
                <w:szCs w:val="24"/>
              </w:rPr>
              <w:t>受講</w:t>
            </w:r>
          </w:p>
          <w:p w14:paraId="55AEB5FD" w14:textId="77777777" w:rsidR="00964F18" w:rsidRPr="00964F18" w:rsidRDefault="00964F18" w:rsidP="00964F18">
            <w:pPr>
              <w:autoSpaceDE w:val="0"/>
              <w:autoSpaceDN w:val="0"/>
              <w:ind w:leftChars="-8" w:left="6" w:hangingChars="7" w:hanging="22"/>
              <w:jc w:val="center"/>
              <w:rPr>
                <w:kern w:val="0"/>
                <w:sz w:val="24"/>
                <w:szCs w:val="24"/>
              </w:rPr>
            </w:pPr>
            <w:r w:rsidRPr="00964F18">
              <w:rPr>
                <w:rFonts w:hint="eastAsia"/>
                <w:spacing w:val="34"/>
                <w:kern w:val="0"/>
                <w:sz w:val="24"/>
                <w:szCs w:val="24"/>
              </w:rPr>
              <w:t>年度</w:t>
            </w:r>
          </w:p>
        </w:tc>
        <w:tc>
          <w:tcPr>
            <w:tcW w:w="1387" w:type="dxa"/>
            <w:vMerge w:val="restart"/>
            <w:shd w:val="clear" w:color="auto" w:fill="auto"/>
            <w:vAlign w:val="center"/>
          </w:tcPr>
          <w:p w14:paraId="2A887E4F" w14:textId="77777777" w:rsidR="00964F18" w:rsidRPr="00964F18" w:rsidRDefault="00964F18" w:rsidP="00964F18">
            <w:pPr>
              <w:autoSpaceDE w:val="0"/>
              <w:autoSpaceDN w:val="0"/>
              <w:ind w:leftChars="-8" w:left="1" w:hangingChars="7" w:hanging="17"/>
              <w:jc w:val="center"/>
              <w:rPr>
                <w:kern w:val="0"/>
                <w:sz w:val="24"/>
                <w:szCs w:val="24"/>
              </w:rPr>
            </w:pPr>
            <w:r w:rsidRPr="00964F18">
              <w:rPr>
                <w:rFonts w:hint="eastAsia"/>
                <w:kern w:val="0"/>
                <w:sz w:val="24"/>
                <w:szCs w:val="24"/>
              </w:rPr>
              <w:t>受講期日</w:t>
            </w:r>
          </w:p>
        </w:tc>
        <w:tc>
          <w:tcPr>
            <w:tcW w:w="2376" w:type="dxa"/>
            <w:vMerge w:val="restart"/>
            <w:shd w:val="clear" w:color="auto" w:fill="auto"/>
            <w:vAlign w:val="center"/>
          </w:tcPr>
          <w:p w14:paraId="5162568B" w14:textId="77777777" w:rsidR="00964F18" w:rsidRPr="00964F18" w:rsidRDefault="00964F18" w:rsidP="00964F18">
            <w:pPr>
              <w:autoSpaceDE w:val="0"/>
              <w:autoSpaceDN w:val="0"/>
              <w:ind w:leftChars="-8" w:left="6" w:hangingChars="7" w:hanging="22"/>
              <w:jc w:val="center"/>
              <w:rPr>
                <w:kern w:val="0"/>
                <w:sz w:val="24"/>
                <w:szCs w:val="24"/>
              </w:rPr>
            </w:pPr>
            <w:r w:rsidRPr="00964F18">
              <w:rPr>
                <w:rFonts w:hint="eastAsia"/>
                <w:spacing w:val="34"/>
                <w:kern w:val="0"/>
                <w:sz w:val="24"/>
                <w:szCs w:val="24"/>
              </w:rPr>
              <w:t>研修会</w:t>
            </w:r>
            <w:r w:rsidRPr="00964F18">
              <w:rPr>
                <w:rFonts w:hint="eastAsia"/>
                <w:spacing w:val="-1"/>
                <w:kern w:val="0"/>
                <w:sz w:val="24"/>
                <w:szCs w:val="24"/>
              </w:rPr>
              <w:t>名</w:t>
            </w:r>
          </w:p>
        </w:tc>
        <w:tc>
          <w:tcPr>
            <w:tcW w:w="1674" w:type="dxa"/>
            <w:vMerge w:val="restart"/>
            <w:shd w:val="clear" w:color="auto" w:fill="auto"/>
            <w:vAlign w:val="center"/>
          </w:tcPr>
          <w:p w14:paraId="449EF507" w14:textId="77777777" w:rsidR="00964F18" w:rsidRPr="00964F18" w:rsidRDefault="00964F18" w:rsidP="00964F18">
            <w:pPr>
              <w:autoSpaceDE w:val="0"/>
              <w:autoSpaceDN w:val="0"/>
              <w:ind w:leftChars="-8" w:left="6" w:hangingChars="7" w:hanging="22"/>
              <w:jc w:val="center"/>
              <w:rPr>
                <w:kern w:val="0"/>
                <w:sz w:val="24"/>
                <w:szCs w:val="24"/>
              </w:rPr>
            </w:pPr>
            <w:r w:rsidRPr="00964F18">
              <w:rPr>
                <w:rFonts w:hint="eastAsia"/>
                <w:spacing w:val="34"/>
                <w:kern w:val="0"/>
                <w:sz w:val="24"/>
                <w:szCs w:val="24"/>
              </w:rPr>
              <w:t>主催者</w:t>
            </w:r>
            <w:r w:rsidRPr="00964F18">
              <w:rPr>
                <w:rFonts w:hint="eastAsia"/>
                <w:spacing w:val="-1"/>
                <w:kern w:val="0"/>
                <w:sz w:val="24"/>
                <w:szCs w:val="24"/>
              </w:rPr>
              <w:t>名</w:t>
            </w:r>
          </w:p>
        </w:tc>
        <w:tc>
          <w:tcPr>
            <w:tcW w:w="952" w:type="dxa"/>
            <w:vMerge w:val="restart"/>
            <w:shd w:val="clear" w:color="auto" w:fill="auto"/>
            <w:vAlign w:val="center"/>
          </w:tcPr>
          <w:p w14:paraId="212AE1EA" w14:textId="77777777" w:rsidR="00964F18" w:rsidRPr="00964F18" w:rsidRDefault="00964F18" w:rsidP="00964F18">
            <w:pPr>
              <w:tabs>
                <w:tab w:val="left" w:pos="2700"/>
                <w:tab w:val="left" w:pos="5940"/>
                <w:tab w:val="left" w:pos="6120"/>
                <w:tab w:val="left" w:pos="6570"/>
              </w:tabs>
              <w:autoSpaceDE w:val="0"/>
              <w:autoSpaceDN w:val="0"/>
              <w:ind w:leftChars="-8" w:left="-1" w:right="-22" w:hangingChars="7" w:hanging="15"/>
              <w:jc w:val="center"/>
              <w:rPr>
                <w:sz w:val="21"/>
                <w:szCs w:val="21"/>
                <w:lang w:eastAsia="zh-TW"/>
              </w:rPr>
            </w:pPr>
            <w:r w:rsidRPr="00964F18">
              <w:rPr>
                <w:rFonts w:hint="eastAsia"/>
                <w:sz w:val="21"/>
                <w:szCs w:val="21"/>
                <w:lang w:eastAsia="zh-TW"/>
              </w:rPr>
              <w:t>※受講証明等添付</w:t>
            </w:r>
          </w:p>
          <w:p w14:paraId="052995B8" w14:textId="77777777" w:rsidR="00964F18" w:rsidRPr="00964F18" w:rsidRDefault="00964F18" w:rsidP="00964F18">
            <w:pPr>
              <w:autoSpaceDE w:val="0"/>
              <w:autoSpaceDN w:val="0"/>
              <w:ind w:leftChars="-8" w:left="-1" w:hangingChars="7" w:hanging="15"/>
              <w:jc w:val="center"/>
              <w:rPr>
                <w:kern w:val="0"/>
                <w:sz w:val="18"/>
                <w:szCs w:val="18"/>
                <w:lang w:eastAsia="zh-TW"/>
              </w:rPr>
            </w:pPr>
            <w:r w:rsidRPr="00964F18">
              <w:rPr>
                <w:rFonts w:hint="eastAsia"/>
                <w:sz w:val="21"/>
                <w:szCs w:val="21"/>
              </w:rPr>
              <w:t>ｺﾋﾟｰ</w:t>
            </w:r>
            <w:r w:rsidRPr="00964F18">
              <w:rPr>
                <w:rFonts w:hint="eastAsia"/>
                <w:sz w:val="21"/>
                <w:szCs w:val="21"/>
                <w:lang w:eastAsia="zh-TW"/>
              </w:rPr>
              <w:t>№</w:t>
            </w:r>
          </w:p>
        </w:tc>
      </w:tr>
      <w:tr w:rsidR="00E15680" w:rsidRPr="00964F18" w14:paraId="553A1188" w14:textId="77777777" w:rsidTr="00717464">
        <w:trPr>
          <w:trHeight w:val="272"/>
        </w:trPr>
        <w:tc>
          <w:tcPr>
            <w:tcW w:w="816" w:type="dxa"/>
            <w:shd w:val="clear" w:color="auto" w:fill="auto"/>
            <w:vAlign w:val="center"/>
          </w:tcPr>
          <w:p w14:paraId="03026DBE" w14:textId="77777777" w:rsidR="00717464" w:rsidRDefault="00964F18" w:rsidP="00964F18">
            <w:pPr>
              <w:autoSpaceDE w:val="0"/>
              <w:autoSpaceDN w:val="0"/>
              <w:ind w:leftChars="-8" w:left="-2" w:hangingChars="7" w:hanging="14"/>
              <w:jc w:val="center"/>
              <w:rPr>
                <w:kern w:val="0"/>
              </w:rPr>
            </w:pPr>
            <w:r w:rsidRPr="00964F18">
              <w:rPr>
                <w:rFonts w:hint="eastAsia"/>
                <w:kern w:val="0"/>
              </w:rPr>
              <w:t>単位</w:t>
            </w:r>
          </w:p>
          <w:p w14:paraId="5DCB71B6" w14:textId="7300DBF0" w:rsidR="00964F18" w:rsidRPr="00964F18" w:rsidRDefault="00964F18" w:rsidP="00964F18">
            <w:pPr>
              <w:autoSpaceDE w:val="0"/>
              <w:autoSpaceDN w:val="0"/>
              <w:ind w:leftChars="-8" w:left="-2" w:hangingChars="7" w:hanging="14"/>
              <w:jc w:val="center"/>
              <w:rPr>
                <w:kern w:val="0"/>
              </w:rPr>
            </w:pPr>
            <w:r w:rsidRPr="00964F18">
              <w:rPr>
                <w:rFonts w:hint="eastAsia"/>
                <w:kern w:val="0"/>
              </w:rPr>
              <w:t>累計</w:t>
            </w:r>
          </w:p>
        </w:tc>
        <w:tc>
          <w:tcPr>
            <w:tcW w:w="456" w:type="dxa"/>
            <w:shd w:val="clear" w:color="auto" w:fill="auto"/>
            <w:vAlign w:val="center"/>
          </w:tcPr>
          <w:p w14:paraId="60D639C4" w14:textId="2D06AA4E" w:rsidR="00964F18" w:rsidRPr="00717464" w:rsidRDefault="00E15680" w:rsidP="00717464">
            <w:pPr>
              <w:autoSpaceDE w:val="0"/>
              <w:autoSpaceDN w:val="0"/>
              <w:rPr>
                <w:b/>
                <w:bCs/>
                <w:kern w:val="0"/>
                <w:sz w:val="24"/>
                <w:szCs w:val="24"/>
              </w:rPr>
            </w:pPr>
            <w:r w:rsidRPr="00717464">
              <w:rPr>
                <w:rFonts w:hint="eastAsia"/>
                <w:b/>
                <w:bCs/>
                <w:kern w:val="0"/>
                <w:sz w:val="24"/>
                <w:szCs w:val="24"/>
              </w:rPr>
              <w:t>①</w:t>
            </w:r>
          </w:p>
          <w:p w14:paraId="15730E90" w14:textId="77777777" w:rsidR="00964F18" w:rsidRPr="00717464" w:rsidRDefault="00964F18" w:rsidP="00964F18">
            <w:pPr>
              <w:autoSpaceDE w:val="0"/>
              <w:autoSpaceDN w:val="0"/>
              <w:ind w:leftChars="-8" w:left="-8" w:hangingChars="7" w:hanging="8"/>
              <w:jc w:val="center"/>
              <w:rPr>
                <w:kern w:val="0"/>
                <w:sz w:val="24"/>
                <w:szCs w:val="24"/>
              </w:rPr>
            </w:pPr>
            <w:r w:rsidRPr="00717464">
              <w:rPr>
                <w:rFonts w:hint="eastAsia"/>
                <w:kern w:val="0"/>
                <w:sz w:val="12"/>
                <w:szCs w:val="12"/>
              </w:rPr>
              <w:t>必須</w:t>
            </w:r>
          </w:p>
        </w:tc>
        <w:tc>
          <w:tcPr>
            <w:tcW w:w="456" w:type="dxa"/>
            <w:shd w:val="clear" w:color="auto" w:fill="auto"/>
            <w:vAlign w:val="center"/>
          </w:tcPr>
          <w:p w14:paraId="7E88074C" w14:textId="6233B4F4" w:rsidR="00E15680" w:rsidRPr="00717464" w:rsidRDefault="00E15680" w:rsidP="00717464">
            <w:pPr>
              <w:autoSpaceDE w:val="0"/>
              <w:autoSpaceDN w:val="0"/>
              <w:rPr>
                <w:b/>
                <w:bCs/>
                <w:kern w:val="0"/>
                <w:sz w:val="24"/>
                <w:szCs w:val="24"/>
              </w:rPr>
            </w:pPr>
            <w:r w:rsidRPr="00717464">
              <w:rPr>
                <w:rFonts w:hint="eastAsia"/>
                <w:b/>
                <w:bCs/>
                <w:kern w:val="0"/>
                <w:sz w:val="24"/>
                <w:szCs w:val="24"/>
              </w:rPr>
              <w:t>②</w:t>
            </w:r>
          </w:p>
          <w:p w14:paraId="7A02758A" w14:textId="73C03DC9" w:rsidR="00964F18" w:rsidRPr="00717464" w:rsidRDefault="00E15680" w:rsidP="00E15680">
            <w:pPr>
              <w:autoSpaceDE w:val="0"/>
              <w:autoSpaceDN w:val="0"/>
              <w:ind w:leftChars="-8" w:left="-8" w:hangingChars="7" w:hanging="8"/>
              <w:jc w:val="center"/>
              <w:rPr>
                <w:kern w:val="0"/>
                <w:sz w:val="24"/>
                <w:szCs w:val="24"/>
              </w:rPr>
            </w:pPr>
            <w:r w:rsidRPr="00717464">
              <w:rPr>
                <w:rFonts w:hint="eastAsia"/>
                <w:kern w:val="0"/>
                <w:sz w:val="12"/>
                <w:szCs w:val="12"/>
              </w:rPr>
              <w:t>必須</w:t>
            </w:r>
          </w:p>
        </w:tc>
        <w:tc>
          <w:tcPr>
            <w:tcW w:w="456" w:type="dxa"/>
            <w:tcBorders>
              <w:bottom w:val="nil"/>
            </w:tcBorders>
            <w:shd w:val="clear" w:color="auto" w:fill="auto"/>
            <w:vAlign w:val="center"/>
          </w:tcPr>
          <w:p w14:paraId="4B64170F" w14:textId="77777777" w:rsidR="00964F18" w:rsidRPr="00717464" w:rsidRDefault="00964F18" w:rsidP="00964F18">
            <w:pPr>
              <w:autoSpaceDE w:val="0"/>
              <w:autoSpaceDN w:val="0"/>
              <w:ind w:leftChars="-8" w:left="1" w:hangingChars="7" w:hanging="17"/>
              <w:jc w:val="center"/>
              <w:rPr>
                <w:b/>
                <w:bCs/>
                <w:kern w:val="0"/>
                <w:sz w:val="24"/>
                <w:szCs w:val="24"/>
              </w:rPr>
            </w:pPr>
            <w:r w:rsidRPr="00717464">
              <w:rPr>
                <w:rFonts w:hint="eastAsia"/>
                <w:b/>
                <w:bCs/>
                <w:kern w:val="0"/>
                <w:sz w:val="24"/>
                <w:szCs w:val="24"/>
              </w:rPr>
              <w:t>③</w:t>
            </w:r>
          </w:p>
          <w:p w14:paraId="59D571E4" w14:textId="77777777" w:rsidR="00964F18" w:rsidRPr="00717464" w:rsidRDefault="00964F18" w:rsidP="00964F18">
            <w:pPr>
              <w:autoSpaceDE w:val="0"/>
              <w:autoSpaceDN w:val="0"/>
              <w:ind w:leftChars="-8" w:left="-8" w:hangingChars="7" w:hanging="8"/>
              <w:jc w:val="center"/>
              <w:rPr>
                <w:kern w:val="0"/>
                <w:sz w:val="24"/>
                <w:szCs w:val="24"/>
              </w:rPr>
            </w:pPr>
            <w:r w:rsidRPr="00717464">
              <w:rPr>
                <w:rFonts w:hint="eastAsia"/>
                <w:kern w:val="0"/>
                <w:sz w:val="12"/>
                <w:szCs w:val="12"/>
              </w:rPr>
              <w:t>必須</w:t>
            </w:r>
          </w:p>
        </w:tc>
        <w:tc>
          <w:tcPr>
            <w:tcW w:w="440" w:type="dxa"/>
            <w:shd w:val="clear" w:color="auto" w:fill="auto"/>
            <w:vAlign w:val="center"/>
          </w:tcPr>
          <w:p w14:paraId="6C7F10B1" w14:textId="77777777" w:rsidR="00964F18" w:rsidRPr="00717464" w:rsidRDefault="00964F18" w:rsidP="00964F18">
            <w:pPr>
              <w:autoSpaceDE w:val="0"/>
              <w:autoSpaceDN w:val="0"/>
              <w:ind w:leftChars="-8" w:left="1" w:hangingChars="7" w:hanging="17"/>
              <w:jc w:val="center"/>
              <w:rPr>
                <w:b/>
                <w:bCs/>
                <w:kern w:val="0"/>
                <w:sz w:val="24"/>
                <w:szCs w:val="24"/>
              </w:rPr>
            </w:pPr>
            <w:r w:rsidRPr="00717464">
              <w:rPr>
                <w:rFonts w:hint="eastAsia"/>
                <w:b/>
                <w:bCs/>
                <w:kern w:val="0"/>
                <w:sz w:val="24"/>
                <w:szCs w:val="24"/>
              </w:rPr>
              <w:t>④</w:t>
            </w:r>
          </w:p>
          <w:p w14:paraId="61B04079" w14:textId="77777777" w:rsidR="00964F18" w:rsidRPr="00717464" w:rsidRDefault="00964F18" w:rsidP="00964F18">
            <w:pPr>
              <w:autoSpaceDE w:val="0"/>
              <w:autoSpaceDN w:val="0"/>
              <w:ind w:leftChars="-98" w:left="-76" w:rightChars="-73" w:right="-146" w:hangingChars="100" w:hanging="120"/>
              <w:jc w:val="center"/>
              <w:rPr>
                <w:kern w:val="0"/>
                <w:sz w:val="24"/>
                <w:szCs w:val="24"/>
              </w:rPr>
            </w:pPr>
            <w:r w:rsidRPr="00717464">
              <w:rPr>
                <w:rFonts w:hint="eastAsia"/>
                <w:kern w:val="0"/>
                <w:sz w:val="12"/>
                <w:szCs w:val="12"/>
              </w:rPr>
              <w:t>必須</w:t>
            </w:r>
          </w:p>
        </w:tc>
        <w:tc>
          <w:tcPr>
            <w:tcW w:w="353" w:type="dxa"/>
            <w:shd w:val="clear" w:color="auto" w:fill="auto"/>
            <w:vAlign w:val="center"/>
          </w:tcPr>
          <w:p w14:paraId="42884EA9" w14:textId="77777777" w:rsidR="00E15680" w:rsidRPr="00717464" w:rsidRDefault="00964F18" w:rsidP="00E15680">
            <w:pPr>
              <w:autoSpaceDE w:val="0"/>
              <w:autoSpaceDN w:val="0"/>
              <w:ind w:leftChars="-8" w:left="1" w:hangingChars="7" w:hanging="17"/>
              <w:jc w:val="center"/>
              <w:rPr>
                <w:b/>
                <w:bCs/>
                <w:kern w:val="0"/>
                <w:sz w:val="24"/>
                <w:szCs w:val="24"/>
              </w:rPr>
            </w:pPr>
            <w:r w:rsidRPr="00717464">
              <w:rPr>
                <w:rFonts w:hint="eastAsia"/>
                <w:b/>
                <w:bCs/>
                <w:kern w:val="0"/>
                <w:sz w:val="24"/>
                <w:szCs w:val="24"/>
              </w:rPr>
              <w:t>⑤</w:t>
            </w:r>
          </w:p>
          <w:p w14:paraId="41A64AA2" w14:textId="023E9166" w:rsidR="00964F18" w:rsidRPr="00717464" w:rsidRDefault="00E15680" w:rsidP="00E15680">
            <w:pPr>
              <w:autoSpaceDE w:val="0"/>
              <w:autoSpaceDN w:val="0"/>
              <w:ind w:leftChars="-8" w:left="-8" w:hangingChars="7" w:hanging="8"/>
              <w:jc w:val="center"/>
              <w:rPr>
                <w:b/>
                <w:bCs/>
                <w:kern w:val="0"/>
                <w:sz w:val="24"/>
                <w:szCs w:val="24"/>
              </w:rPr>
            </w:pPr>
            <w:r w:rsidRPr="00717464">
              <w:rPr>
                <w:rFonts w:hint="eastAsia"/>
                <w:kern w:val="0"/>
                <w:sz w:val="12"/>
                <w:szCs w:val="12"/>
              </w:rPr>
              <w:t>必須</w:t>
            </w:r>
          </w:p>
        </w:tc>
        <w:tc>
          <w:tcPr>
            <w:tcW w:w="964" w:type="dxa"/>
            <w:tcBorders>
              <w:top w:val="nil"/>
            </w:tcBorders>
            <w:shd w:val="clear" w:color="auto" w:fill="auto"/>
            <w:vAlign w:val="center"/>
          </w:tcPr>
          <w:p w14:paraId="2389F92D" w14:textId="77777777" w:rsidR="00964F18" w:rsidRPr="00964F18" w:rsidRDefault="00964F18" w:rsidP="00964F18">
            <w:pPr>
              <w:autoSpaceDE w:val="0"/>
              <w:autoSpaceDN w:val="0"/>
              <w:ind w:leftChars="-8" w:left="-8" w:hangingChars="7" w:hanging="8"/>
              <w:jc w:val="center"/>
              <w:rPr>
                <w:rFonts w:ascii="BIZ UDPゴシック" w:eastAsia="BIZ UDPゴシック" w:hAnsi="BIZ UDPゴシック"/>
                <w:kern w:val="0"/>
                <w:sz w:val="24"/>
                <w:szCs w:val="24"/>
              </w:rPr>
            </w:pPr>
            <w:r w:rsidRPr="00964F18">
              <w:rPr>
                <w:rFonts w:ascii="BIZ UDPゴシック" w:eastAsia="BIZ UDPゴシック" w:hAnsi="BIZ UDPゴシック" w:hint="eastAsia"/>
                <w:kern w:val="0"/>
                <w:sz w:val="12"/>
                <w:szCs w:val="12"/>
              </w:rPr>
              <w:t>※年度：4月1日～3月31日を指す</w:t>
            </w:r>
          </w:p>
        </w:tc>
        <w:tc>
          <w:tcPr>
            <w:tcW w:w="1387" w:type="dxa"/>
            <w:vMerge/>
            <w:shd w:val="clear" w:color="auto" w:fill="auto"/>
            <w:vAlign w:val="center"/>
          </w:tcPr>
          <w:p w14:paraId="7F290265" w14:textId="77777777" w:rsidR="00964F18" w:rsidRPr="00964F18" w:rsidRDefault="00964F18" w:rsidP="00964F18">
            <w:pPr>
              <w:autoSpaceDE w:val="0"/>
              <w:autoSpaceDN w:val="0"/>
              <w:ind w:leftChars="-8" w:left="1" w:hangingChars="7" w:hanging="17"/>
              <w:jc w:val="center"/>
              <w:rPr>
                <w:kern w:val="0"/>
                <w:sz w:val="24"/>
                <w:szCs w:val="24"/>
              </w:rPr>
            </w:pPr>
          </w:p>
        </w:tc>
        <w:tc>
          <w:tcPr>
            <w:tcW w:w="2376" w:type="dxa"/>
            <w:vMerge/>
            <w:shd w:val="clear" w:color="auto" w:fill="auto"/>
            <w:vAlign w:val="center"/>
          </w:tcPr>
          <w:p w14:paraId="634DCEBB" w14:textId="77777777" w:rsidR="00964F18" w:rsidRPr="00964F18" w:rsidRDefault="00964F18" w:rsidP="00964F18">
            <w:pPr>
              <w:autoSpaceDE w:val="0"/>
              <w:autoSpaceDN w:val="0"/>
              <w:ind w:leftChars="-8" w:left="6" w:hangingChars="7" w:hanging="22"/>
              <w:jc w:val="center"/>
              <w:rPr>
                <w:spacing w:val="34"/>
                <w:kern w:val="0"/>
                <w:sz w:val="24"/>
                <w:szCs w:val="24"/>
              </w:rPr>
            </w:pPr>
          </w:p>
        </w:tc>
        <w:tc>
          <w:tcPr>
            <w:tcW w:w="1674" w:type="dxa"/>
            <w:vMerge/>
            <w:shd w:val="clear" w:color="auto" w:fill="auto"/>
            <w:vAlign w:val="center"/>
          </w:tcPr>
          <w:p w14:paraId="3B00C775" w14:textId="77777777" w:rsidR="00964F18" w:rsidRPr="00964F18" w:rsidRDefault="00964F18" w:rsidP="00964F18">
            <w:pPr>
              <w:autoSpaceDE w:val="0"/>
              <w:autoSpaceDN w:val="0"/>
              <w:ind w:leftChars="-8" w:left="6" w:hangingChars="7" w:hanging="22"/>
              <w:jc w:val="center"/>
              <w:rPr>
                <w:spacing w:val="34"/>
                <w:kern w:val="0"/>
                <w:sz w:val="24"/>
                <w:szCs w:val="24"/>
              </w:rPr>
            </w:pPr>
          </w:p>
        </w:tc>
        <w:tc>
          <w:tcPr>
            <w:tcW w:w="952" w:type="dxa"/>
            <w:vMerge/>
            <w:shd w:val="clear" w:color="auto" w:fill="auto"/>
            <w:vAlign w:val="center"/>
          </w:tcPr>
          <w:p w14:paraId="27F0A015" w14:textId="77777777" w:rsidR="00964F18" w:rsidRPr="00964F18" w:rsidRDefault="00964F18" w:rsidP="00964F18">
            <w:pPr>
              <w:tabs>
                <w:tab w:val="left" w:pos="2700"/>
                <w:tab w:val="left" w:pos="5940"/>
                <w:tab w:val="left" w:pos="6120"/>
                <w:tab w:val="left" w:pos="6570"/>
              </w:tabs>
              <w:autoSpaceDE w:val="0"/>
              <w:autoSpaceDN w:val="0"/>
              <w:ind w:leftChars="-8" w:left="-1" w:right="-22" w:hangingChars="7" w:hanging="15"/>
              <w:jc w:val="center"/>
              <w:rPr>
                <w:sz w:val="21"/>
                <w:szCs w:val="21"/>
              </w:rPr>
            </w:pPr>
          </w:p>
        </w:tc>
      </w:tr>
      <w:tr w:rsidR="00E15680" w:rsidRPr="00964F18" w14:paraId="0B4A04E8" w14:textId="77777777" w:rsidTr="00717464">
        <w:tc>
          <w:tcPr>
            <w:tcW w:w="816" w:type="dxa"/>
            <w:shd w:val="clear" w:color="auto" w:fill="F2F2F2"/>
            <w:vAlign w:val="center"/>
          </w:tcPr>
          <w:p w14:paraId="2FBF6852" w14:textId="77777777" w:rsidR="00964F18" w:rsidRPr="00964F18" w:rsidRDefault="00964F18" w:rsidP="00717464">
            <w:pPr>
              <w:tabs>
                <w:tab w:val="left" w:pos="2700"/>
                <w:tab w:val="left" w:pos="5940"/>
                <w:tab w:val="left" w:pos="6120"/>
                <w:tab w:val="left" w:pos="6570"/>
              </w:tabs>
              <w:autoSpaceDE w:val="0"/>
              <w:autoSpaceDN w:val="0"/>
              <w:ind w:leftChars="-8" w:left="-2" w:right="-22" w:hangingChars="7" w:hanging="14"/>
              <w:jc w:val="center"/>
              <w:rPr>
                <w:rFonts w:ascii="BIZ UDPゴシック" w:eastAsia="BIZ UDPゴシック" w:hAnsi="BIZ UDPゴシック"/>
                <w:szCs w:val="21"/>
              </w:rPr>
            </w:pPr>
            <w:r w:rsidRPr="00964F18">
              <w:rPr>
                <w:rFonts w:ascii="BIZ UDPゴシック" w:eastAsia="BIZ UDPゴシック" w:hAnsi="BIZ UDPゴシック" w:hint="eastAsia"/>
                <w:szCs w:val="21"/>
              </w:rPr>
              <w:t>記載</w:t>
            </w:r>
          </w:p>
          <w:p w14:paraId="5D11EA6E" w14:textId="77777777" w:rsidR="00964F18" w:rsidRPr="00964F18" w:rsidRDefault="00964F18" w:rsidP="00717464">
            <w:pPr>
              <w:tabs>
                <w:tab w:val="left" w:pos="2700"/>
                <w:tab w:val="left" w:pos="5940"/>
                <w:tab w:val="left" w:pos="6120"/>
                <w:tab w:val="left" w:pos="6570"/>
              </w:tabs>
              <w:autoSpaceDE w:val="0"/>
              <w:autoSpaceDN w:val="0"/>
              <w:ind w:leftChars="-8" w:left="-2" w:right="-22" w:hangingChars="7" w:hanging="14"/>
              <w:jc w:val="center"/>
              <w:rPr>
                <w:rFonts w:ascii="BIZ UDPゴシック" w:eastAsia="BIZ UDPゴシック" w:hAnsi="BIZ UDPゴシック"/>
                <w:sz w:val="16"/>
                <w:szCs w:val="18"/>
              </w:rPr>
            </w:pPr>
            <w:r w:rsidRPr="00964F18">
              <w:rPr>
                <w:rFonts w:ascii="BIZ UDPゴシック" w:eastAsia="BIZ UDPゴシック" w:hAnsi="BIZ UDPゴシック" w:hint="eastAsia"/>
                <w:szCs w:val="21"/>
              </w:rPr>
              <w:t>見本</w:t>
            </w:r>
          </w:p>
        </w:tc>
        <w:tc>
          <w:tcPr>
            <w:tcW w:w="456" w:type="dxa"/>
            <w:shd w:val="clear" w:color="auto" w:fill="F2F2F2"/>
            <w:vAlign w:val="center"/>
          </w:tcPr>
          <w:p w14:paraId="135B533B" w14:textId="77777777" w:rsidR="00964F18" w:rsidRPr="00964F18" w:rsidRDefault="00964F18" w:rsidP="00964F18">
            <w:pPr>
              <w:autoSpaceDE w:val="0"/>
              <w:autoSpaceDN w:val="0"/>
              <w:ind w:leftChars="-8" w:left="1" w:hangingChars="7" w:hanging="17"/>
              <w:jc w:val="center"/>
              <w:rPr>
                <w:rFonts w:cs="ＭＳ Ｐゴシック"/>
                <w:b/>
                <w:bCs/>
                <w:color w:val="000000"/>
                <w:kern w:val="0"/>
                <w:sz w:val="24"/>
                <w:szCs w:val="24"/>
              </w:rPr>
            </w:pPr>
          </w:p>
        </w:tc>
        <w:tc>
          <w:tcPr>
            <w:tcW w:w="456" w:type="dxa"/>
            <w:shd w:val="clear" w:color="auto" w:fill="F2F2F2"/>
            <w:vAlign w:val="center"/>
          </w:tcPr>
          <w:p w14:paraId="3194CD09" w14:textId="77777777" w:rsidR="00964F18" w:rsidRPr="00964F18" w:rsidRDefault="00964F18" w:rsidP="00964F18">
            <w:pPr>
              <w:autoSpaceDE w:val="0"/>
              <w:autoSpaceDN w:val="0"/>
              <w:ind w:leftChars="-8" w:left="1" w:hangingChars="7" w:hanging="17"/>
              <w:jc w:val="center"/>
              <w:rPr>
                <w:rFonts w:cs="ＭＳ Ｐゴシック"/>
                <w:b/>
                <w:bCs/>
                <w:color w:val="000000"/>
                <w:kern w:val="0"/>
                <w:sz w:val="24"/>
                <w:szCs w:val="24"/>
              </w:rPr>
            </w:pPr>
          </w:p>
        </w:tc>
        <w:tc>
          <w:tcPr>
            <w:tcW w:w="456" w:type="dxa"/>
            <w:shd w:val="clear" w:color="auto" w:fill="F2F2F2"/>
            <w:vAlign w:val="center"/>
          </w:tcPr>
          <w:p w14:paraId="348A9A80" w14:textId="77777777" w:rsidR="00964F18" w:rsidRPr="00964F18" w:rsidRDefault="00964F18" w:rsidP="00964F18">
            <w:pPr>
              <w:autoSpaceDE w:val="0"/>
              <w:autoSpaceDN w:val="0"/>
              <w:ind w:leftChars="-8" w:left="1" w:hangingChars="7" w:hanging="17"/>
              <w:jc w:val="center"/>
              <w:rPr>
                <w:rFonts w:cs="ＭＳ Ｐゴシック"/>
                <w:b/>
                <w:bCs/>
                <w:color w:val="000000"/>
                <w:kern w:val="0"/>
                <w:sz w:val="24"/>
                <w:szCs w:val="24"/>
              </w:rPr>
            </w:pPr>
            <w:r w:rsidRPr="00964F18">
              <w:rPr>
                <w:rFonts w:cs="ＭＳ Ｐゴシック" w:hint="eastAsia"/>
                <w:b/>
                <w:bCs/>
                <w:color w:val="000000"/>
                <w:kern w:val="0"/>
                <w:sz w:val="24"/>
                <w:szCs w:val="24"/>
              </w:rPr>
              <w:t>〇</w:t>
            </w:r>
          </w:p>
        </w:tc>
        <w:tc>
          <w:tcPr>
            <w:tcW w:w="440" w:type="dxa"/>
            <w:shd w:val="clear" w:color="auto" w:fill="F2F2F2"/>
            <w:vAlign w:val="center"/>
          </w:tcPr>
          <w:p w14:paraId="4455FE3C" w14:textId="77777777" w:rsidR="00964F18" w:rsidRPr="00964F18" w:rsidRDefault="00964F18" w:rsidP="00964F18">
            <w:pPr>
              <w:autoSpaceDE w:val="0"/>
              <w:autoSpaceDN w:val="0"/>
              <w:ind w:leftChars="-8" w:left="1" w:hangingChars="7" w:hanging="17"/>
              <w:jc w:val="center"/>
              <w:rPr>
                <w:rFonts w:cs="ＭＳ Ｐゴシック"/>
                <w:b/>
                <w:bCs/>
                <w:color w:val="000000"/>
                <w:kern w:val="0"/>
                <w:sz w:val="24"/>
                <w:szCs w:val="24"/>
              </w:rPr>
            </w:pPr>
          </w:p>
        </w:tc>
        <w:tc>
          <w:tcPr>
            <w:tcW w:w="353" w:type="dxa"/>
            <w:shd w:val="clear" w:color="auto" w:fill="F2F2F2"/>
            <w:vAlign w:val="center"/>
          </w:tcPr>
          <w:p w14:paraId="3207268E" w14:textId="77777777" w:rsidR="00964F18" w:rsidRPr="00964F18" w:rsidRDefault="00964F18" w:rsidP="00964F18">
            <w:pPr>
              <w:autoSpaceDE w:val="0"/>
              <w:autoSpaceDN w:val="0"/>
              <w:ind w:leftChars="-8" w:left="1" w:hangingChars="7" w:hanging="17"/>
              <w:jc w:val="center"/>
              <w:rPr>
                <w:rFonts w:cs="ＭＳ Ｐゴシック"/>
                <w:b/>
                <w:bCs/>
                <w:color w:val="000000"/>
                <w:kern w:val="0"/>
                <w:sz w:val="24"/>
                <w:szCs w:val="24"/>
              </w:rPr>
            </w:pPr>
          </w:p>
        </w:tc>
        <w:tc>
          <w:tcPr>
            <w:tcW w:w="964" w:type="dxa"/>
            <w:shd w:val="clear" w:color="auto" w:fill="F2F2F2"/>
            <w:vAlign w:val="center"/>
          </w:tcPr>
          <w:p w14:paraId="575ED87F" w14:textId="77777777" w:rsidR="00964F18" w:rsidRPr="00964F18" w:rsidRDefault="00964F18" w:rsidP="00964F18">
            <w:pPr>
              <w:autoSpaceDE w:val="0"/>
              <w:autoSpaceDN w:val="0"/>
              <w:ind w:leftChars="-8" w:left="-2" w:hangingChars="7" w:hanging="14"/>
              <w:jc w:val="center"/>
              <w:rPr>
                <w:kern w:val="0"/>
              </w:rPr>
            </w:pPr>
            <w:r w:rsidRPr="00964F18">
              <w:rPr>
                <w:rFonts w:hint="eastAsia"/>
                <w:kern w:val="0"/>
              </w:rPr>
              <w:t>2021</w:t>
            </w:r>
          </w:p>
        </w:tc>
        <w:tc>
          <w:tcPr>
            <w:tcW w:w="1387" w:type="dxa"/>
            <w:shd w:val="clear" w:color="auto" w:fill="F2F2F2"/>
            <w:vAlign w:val="center"/>
          </w:tcPr>
          <w:p w14:paraId="6CA461D7" w14:textId="77777777" w:rsidR="00964F18" w:rsidRPr="00964F18" w:rsidRDefault="00964F18" w:rsidP="00964F18">
            <w:pPr>
              <w:autoSpaceDE w:val="0"/>
              <w:autoSpaceDN w:val="0"/>
              <w:ind w:leftChars="-8" w:left="-2" w:hangingChars="7" w:hanging="14"/>
              <w:rPr>
                <w:kern w:val="0"/>
                <w:lang w:eastAsia="zh-TW"/>
              </w:rPr>
            </w:pPr>
            <w:r w:rsidRPr="00964F18">
              <w:rPr>
                <w:kern w:val="0"/>
                <w:lang w:eastAsia="zh-TW"/>
              </w:rPr>
              <w:t>2022年1月20日～3月18日</w:t>
            </w:r>
          </w:p>
        </w:tc>
        <w:tc>
          <w:tcPr>
            <w:tcW w:w="2376" w:type="dxa"/>
            <w:shd w:val="clear" w:color="auto" w:fill="F2F2F2"/>
            <w:vAlign w:val="center"/>
          </w:tcPr>
          <w:p w14:paraId="37B432C2" w14:textId="14B1D5E5" w:rsidR="00964F18" w:rsidRPr="00964F18" w:rsidRDefault="00964F18" w:rsidP="00717464">
            <w:pPr>
              <w:autoSpaceDE w:val="0"/>
              <w:autoSpaceDN w:val="0"/>
              <w:ind w:leftChars="-8" w:left="-2" w:hangingChars="7" w:hanging="14"/>
              <w:rPr>
                <w:kern w:val="0"/>
              </w:rPr>
            </w:pPr>
            <w:r w:rsidRPr="00964F18">
              <w:rPr>
                <w:rFonts w:hint="eastAsia"/>
                <w:kern w:val="0"/>
              </w:rPr>
              <w:t>医療安全委員会企画講演（オンデマンド開催）</w:t>
            </w:r>
          </w:p>
        </w:tc>
        <w:tc>
          <w:tcPr>
            <w:tcW w:w="1674" w:type="dxa"/>
            <w:shd w:val="clear" w:color="auto" w:fill="F2F2F2"/>
            <w:vAlign w:val="center"/>
          </w:tcPr>
          <w:p w14:paraId="170C12B9" w14:textId="77777777" w:rsidR="00964F18" w:rsidRPr="00964F18" w:rsidRDefault="00964F18" w:rsidP="00964F18">
            <w:pPr>
              <w:autoSpaceDE w:val="0"/>
              <w:autoSpaceDN w:val="0"/>
              <w:ind w:leftChars="-8" w:left="-2" w:hangingChars="7" w:hanging="14"/>
              <w:rPr>
                <w:kern w:val="0"/>
              </w:rPr>
            </w:pPr>
            <w:r w:rsidRPr="00964F18">
              <w:rPr>
                <w:rFonts w:hint="eastAsia"/>
                <w:kern w:val="0"/>
              </w:rPr>
              <w:t>日本歯周病学会</w:t>
            </w:r>
          </w:p>
        </w:tc>
        <w:tc>
          <w:tcPr>
            <w:tcW w:w="952" w:type="dxa"/>
            <w:shd w:val="clear" w:color="auto" w:fill="F2F2F2"/>
            <w:vAlign w:val="center"/>
          </w:tcPr>
          <w:p w14:paraId="4536F94E" w14:textId="77777777" w:rsidR="00964F18" w:rsidRPr="00964F18" w:rsidRDefault="00964F18" w:rsidP="00964F18">
            <w:pPr>
              <w:autoSpaceDE w:val="0"/>
              <w:autoSpaceDN w:val="0"/>
              <w:ind w:leftChars="-8" w:left="-2" w:hangingChars="7" w:hanging="14"/>
              <w:jc w:val="center"/>
              <w:rPr>
                <w:kern w:val="0"/>
                <w:sz w:val="18"/>
                <w:szCs w:val="18"/>
              </w:rPr>
            </w:pPr>
            <w:r w:rsidRPr="00964F18">
              <w:rPr>
                <w:rFonts w:hint="eastAsia"/>
                <w:kern w:val="0"/>
              </w:rPr>
              <w:t>③</w:t>
            </w:r>
          </w:p>
        </w:tc>
      </w:tr>
      <w:tr w:rsidR="00E15680" w:rsidRPr="00964F18" w14:paraId="3EA5009B" w14:textId="77777777" w:rsidTr="00717464">
        <w:tc>
          <w:tcPr>
            <w:tcW w:w="816" w:type="dxa"/>
            <w:shd w:val="clear" w:color="auto" w:fill="auto"/>
            <w:vAlign w:val="center"/>
          </w:tcPr>
          <w:p w14:paraId="4D4CE973" w14:textId="77777777" w:rsidR="00964F18" w:rsidRPr="00964F18" w:rsidRDefault="00964F18" w:rsidP="00964F18">
            <w:pPr>
              <w:autoSpaceDE w:val="0"/>
              <w:autoSpaceDN w:val="0"/>
              <w:ind w:leftChars="-89" w:hangingChars="111" w:hanging="178"/>
              <w:jc w:val="right"/>
              <w:rPr>
                <w:b/>
                <w:bCs/>
                <w:kern w:val="0"/>
                <w:sz w:val="16"/>
                <w:szCs w:val="16"/>
              </w:rPr>
            </w:pPr>
            <w:r w:rsidRPr="00964F18">
              <w:rPr>
                <w:rFonts w:hint="eastAsia"/>
                <w:b/>
                <w:bCs/>
                <w:kern w:val="0"/>
                <w:sz w:val="16"/>
                <w:szCs w:val="16"/>
              </w:rPr>
              <w:t>1単位目</w:t>
            </w:r>
          </w:p>
        </w:tc>
        <w:tc>
          <w:tcPr>
            <w:tcW w:w="456" w:type="dxa"/>
            <w:shd w:val="clear" w:color="auto" w:fill="auto"/>
            <w:vAlign w:val="center"/>
          </w:tcPr>
          <w:p w14:paraId="1AA4BC1E" w14:textId="77777777" w:rsidR="00964F18" w:rsidRPr="00964F18" w:rsidRDefault="00964F18" w:rsidP="00964F18">
            <w:pPr>
              <w:autoSpaceDE w:val="0"/>
              <w:autoSpaceDN w:val="0"/>
              <w:ind w:leftChars="-8" w:left="1" w:hangingChars="7" w:hanging="17"/>
              <w:jc w:val="center"/>
              <w:rPr>
                <w:b/>
                <w:bCs/>
                <w:kern w:val="0"/>
                <w:sz w:val="24"/>
                <w:szCs w:val="24"/>
              </w:rPr>
            </w:pPr>
          </w:p>
        </w:tc>
        <w:tc>
          <w:tcPr>
            <w:tcW w:w="456" w:type="dxa"/>
            <w:shd w:val="clear" w:color="auto" w:fill="auto"/>
            <w:vAlign w:val="center"/>
          </w:tcPr>
          <w:p w14:paraId="3CD18E7C" w14:textId="77777777" w:rsidR="00964F18" w:rsidRPr="00964F18" w:rsidRDefault="00964F18" w:rsidP="00964F18">
            <w:pPr>
              <w:autoSpaceDE w:val="0"/>
              <w:autoSpaceDN w:val="0"/>
              <w:ind w:leftChars="-8" w:left="1" w:hangingChars="7" w:hanging="17"/>
              <w:jc w:val="center"/>
              <w:rPr>
                <w:b/>
                <w:bCs/>
                <w:kern w:val="0"/>
                <w:sz w:val="24"/>
                <w:szCs w:val="24"/>
              </w:rPr>
            </w:pPr>
          </w:p>
        </w:tc>
        <w:tc>
          <w:tcPr>
            <w:tcW w:w="456" w:type="dxa"/>
            <w:shd w:val="clear" w:color="auto" w:fill="auto"/>
            <w:vAlign w:val="center"/>
          </w:tcPr>
          <w:p w14:paraId="4E53FEBE" w14:textId="77777777" w:rsidR="00964F18" w:rsidRPr="00964F18" w:rsidRDefault="00964F18" w:rsidP="00964F18">
            <w:pPr>
              <w:autoSpaceDE w:val="0"/>
              <w:autoSpaceDN w:val="0"/>
              <w:ind w:leftChars="-8" w:left="1" w:hangingChars="7" w:hanging="17"/>
              <w:jc w:val="center"/>
              <w:rPr>
                <w:b/>
                <w:bCs/>
                <w:kern w:val="0"/>
                <w:sz w:val="24"/>
                <w:szCs w:val="24"/>
              </w:rPr>
            </w:pPr>
          </w:p>
        </w:tc>
        <w:tc>
          <w:tcPr>
            <w:tcW w:w="440" w:type="dxa"/>
            <w:shd w:val="clear" w:color="auto" w:fill="auto"/>
            <w:vAlign w:val="center"/>
          </w:tcPr>
          <w:p w14:paraId="076094BF" w14:textId="77777777" w:rsidR="00964F18" w:rsidRPr="00964F18" w:rsidRDefault="00964F18" w:rsidP="00964F18">
            <w:pPr>
              <w:autoSpaceDE w:val="0"/>
              <w:autoSpaceDN w:val="0"/>
              <w:ind w:leftChars="-8" w:left="1" w:hangingChars="7" w:hanging="17"/>
              <w:jc w:val="center"/>
              <w:rPr>
                <w:b/>
                <w:bCs/>
                <w:kern w:val="0"/>
                <w:sz w:val="24"/>
                <w:szCs w:val="24"/>
              </w:rPr>
            </w:pPr>
          </w:p>
        </w:tc>
        <w:tc>
          <w:tcPr>
            <w:tcW w:w="353" w:type="dxa"/>
            <w:shd w:val="clear" w:color="auto" w:fill="auto"/>
            <w:vAlign w:val="center"/>
          </w:tcPr>
          <w:p w14:paraId="1F370F12" w14:textId="77777777" w:rsidR="00964F18" w:rsidRPr="00964F18" w:rsidRDefault="00964F18" w:rsidP="00964F18">
            <w:pPr>
              <w:autoSpaceDE w:val="0"/>
              <w:autoSpaceDN w:val="0"/>
              <w:ind w:leftChars="-8" w:left="1" w:hangingChars="7" w:hanging="17"/>
              <w:jc w:val="center"/>
              <w:rPr>
                <w:b/>
                <w:bCs/>
                <w:kern w:val="0"/>
                <w:sz w:val="24"/>
                <w:szCs w:val="24"/>
              </w:rPr>
            </w:pPr>
          </w:p>
        </w:tc>
        <w:tc>
          <w:tcPr>
            <w:tcW w:w="964" w:type="dxa"/>
            <w:shd w:val="clear" w:color="auto" w:fill="auto"/>
            <w:vAlign w:val="center"/>
          </w:tcPr>
          <w:p w14:paraId="1E49FB69"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173EA4C4" w14:textId="77777777" w:rsidR="00964F18" w:rsidRPr="00964F18" w:rsidRDefault="00964F18" w:rsidP="00964F18">
            <w:pPr>
              <w:autoSpaceDE w:val="0"/>
              <w:autoSpaceDN w:val="0"/>
              <w:ind w:leftChars="-8" w:left="-3" w:hangingChars="7" w:hanging="13"/>
              <w:rPr>
                <w:rFonts w:eastAsia="游明朝"/>
                <w:kern w:val="0"/>
                <w:sz w:val="18"/>
                <w:szCs w:val="18"/>
              </w:rPr>
            </w:pPr>
          </w:p>
          <w:p w14:paraId="5943C0D4"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174965C0"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75D13D54"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772AC3C3"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36F78C26" w14:textId="77777777" w:rsidTr="00717464">
        <w:tc>
          <w:tcPr>
            <w:tcW w:w="816" w:type="dxa"/>
            <w:shd w:val="clear" w:color="auto" w:fill="auto"/>
            <w:vAlign w:val="center"/>
          </w:tcPr>
          <w:p w14:paraId="5B152262" w14:textId="77777777" w:rsidR="00964F18" w:rsidRPr="00964F18" w:rsidRDefault="00964F18" w:rsidP="00964F18">
            <w:pPr>
              <w:autoSpaceDE w:val="0"/>
              <w:autoSpaceDN w:val="0"/>
              <w:ind w:leftChars="-89" w:left="-167" w:hangingChars="7" w:hanging="11"/>
              <w:jc w:val="right"/>
              <w:rPr>
                <w:rFonts w:ascii="BIZ UDPゴシック" w:eastAsia="BIZ UDPゴシック" w:hAnsi="BIZ UDPゴシック"/>
                <w:b/>
                <w:bCs/>
                <w:kern w:val="0"/>
                <w:sz w:val="16"/>
                <w:szCs w:val="16"/>
              </w:rPr>
            </w:pPr>
            <w:r w:rsidRPr="00964F18">
              <w:rPr>
                <w:b/>
                <w:bCs/>
                <w:kern w:val="0"/>
                <w:sz w:val="16"/>
                <w:szCs w:val="16"/>
              </w:rPr>
              <w:t>2</w:t>
            </w:r>
            <w:r w:rsidRPr="00964F18">
              <w:rPr>
                <w:rFonts w:hint="eastAsia"/>
                <w:b/>
                <w:bCs/>
                <w:kern w:val="0"/>
                <w:sz w:val="16"/>
                <w:szCs w:val="16"/>
              </w:rPr>
              <w:t>単位目</w:t>
            </w:r>
          </w:p>
        </w:tc>
        <w:tc>
          <w:tcPr>
            <w:tcW w:w="456" w:type="dxa"/>
            <w:shd w:val="clear" w:color="auto" w:fill="auto"/>
            <w:vAlign w:val="center"/>
          </w:tcPr>
          <w:p w14:paraId="54D4EEE7" w14:textId="77777777" w:rsidR="00964F18" w:rsidRPr="00964F18" w:rsidRDefault="00964F18" w:rsidP="00964F18">
            <w:pPr>
              <w:autoSpaceDE w:val="0"/>
              <w:autoSpaceDN w:val="0"/>
              <w:ind w:leftChars="-8" w:left="1" w:hangingChars="7" w:hanging="17"/>
              <w:jc w:val="center"/>
              <w:rPr>
                <w:b/>
                <w:bCs/>
                <w:kern w:val="0"/>
                <w:sz w:val="24"/>
                <w:szCs w:val="24"/>
              </w:rPr>
            </w:pPr>
          </w:p>
        </w:tc>
        <w:tc>
          <w:tcPr>
            <w:tcW w:w="456" w:type="dxa"/>
            <w:shd w:val="clear" w:color="auto" w:fill="auto"/>
            <w:vAlign w:val="center"/>
          </w:tcPr>
          <w:p w14:paraId="07DE03F1" w14:textId="77777777" w:rsidR="00964F18" w:rsidRPr="00964F18" w:rsidRDefault="00964F18" w:rsidP="00964F18">
            <w:pPr>
              <w:autoSpaceDE w:val="0"/>
              <w:autoSpaceDN w:val="0"/>
              <w:ind w:leftChars="-8" w:left="1" w:hangingChars="7" w:hanging="17"/>
              <w:jc w:val="center"/>
              <w:rPr>
                <w:b/>
                <w:bCs/>
                <w:kern w:val="0"/>
                <w:sz w:val="24"/>
                <w:szCs w:val="24"/>
              </w:rPr>
            </w:pPr>
          </w:p>
        </w:tc>
        <w:tc>
          <w:tcPr>
            <w:tcW w:w="456" w:type="dxa"/>
            <w:shd w:val="clear" w:color="auto" w:fill="auto"/>
            <w:vAlign w:val="center"/>
          </w:tcPr>
          <w:p w14:paraId="6B49D6DE" w14:textId="77777777" w:rsidR="00964F18" w:rsidRPr="00964F18" w:rsidRDefault="00964F18" w:rsidP="00964F18">
            <w:pPr>
              <w:autoSpaceDE w:val="0"/>
              <w:autoSpaceDN w:val="0"/>
              <w:ind w:leftChars="-8" w:left="1" w:hangingChars="7" w:hanging="17"/>
              <w:jc w:val="center"/>
              <w:rPr>
                <w:b/>
                <w:bCs/>
                <w:kern w:val="0"/>
                <w:sz w:val="24"/>
                <w:szCs w:val="24"/>
              </w:rPr>
            </w:pPr>
          </w:p>
        </w:tc>
        <w:tc>
          <w:tcPr>
            <w:tcW w:w="440" w:type="dxa"/>
            <w:shd w:val="clear" w:color="auto" w:fill="auto"/>
            <w:vAlign w:val="center"/>
          </w:tcPr>
          <w:p w14:paraId="0AC4E3D6" w14:textId="77777777" w:rsidR="00964F18" w:rsidRPr="00964F18" w:rsidRDefault="00964F18" w:rsidP="00964F18">
            <w:pPr>
              <w:autoSpaceDE w:val="0"/>
              <w:autoSpaceDN w:val="0"/>
              <w:ind w:leftChars="-8" w:left="1" w:hangingChars="7" w:hanging="17"/>
              <w:jc w:val="center"/>
              <w:rPr>
                <w:b/>
                <w:bCs/>
                <w:kern w:val="0"/>
                <w:sz w:val="24"/>
                <w:szCs w:val="24"/>
              </w:rPr>
            </w:pPr>
          </w:p>
        </w:tc>
        <w:tc>
          <w:tcPr>
            <w:tcW w:w="353" w:type="dxa"/>
            <w:shd w:val="clear" w:color="auto" w:fill="auto"/>
            <w:vAlign w:val="center"/>
          </w:tcPr>
          <w:p w14:paraId="3E652C7C" w14:textId="77777777" w:rsidR="00964F18" w:rsidRPr="00964F18" w:rsidRDefault="00964F18" w:rsidP="00964F18">
            <w:pPr>
              <w:autoSpaceDE w:val="0"/>
              <w:autoSpaceDN w:val="0"/>
              <w:ind w:leftChars="-8" w:left="1" w:hangingChars="7" w:hanging="17"/>
              <w:jc w:val="center"/>
              <w:rPr>
                <w:b/>
                <w:bCs/>
                <w:kern w:val="0"/>
                <w:sz w:val="24"/>
                <w:szCs w:val="24"/>
              </w:rPr>
            </w:pPr>
          </w:p>
        </w:tc>
        <w:tc>
          <w:tcPr>
            <w:tcW w:w="964" w:type="dxa"/>
            <w:shd w:val="clear" w:color="auto" w:fill="auto"/>
            <w:vAlign w:val="center"/>
          </w:tcPr>
          <w:p w14:paraId="4A685D2C"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20CB4FCE" w14:textId="77777777" w:rsidR="00964F18" w:rsidRPr="00964F18" w:rsidRDefault="00964F18" w:rsidP="00964F18">
            <w:pPr>
              <w:autoSpaceDE w:val="0"/>
              <w:autoSpaceDN w:val="0"/>
              <w:ind w:leftChars="-8" w:left="-3" w:hangingChars="7" w:hanging="13"/>
              <w:rPr>
                <w:rFonts w:eastAsia="游明朝"/>
                <w:kern w:val="0"/>
                <w:sz w:val="18"/>
                <w:szCs w:val="18"/>
              </w:rPr>
            </w:pPr>
          </w:p>
          <w:p w14:paraId="32C15E1D"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3F4454EE"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3B7AF27F"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76B5C946"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578EFE45" w14:textId="77777777" w:rsidTr="00717464">
        <w:tc>
          <w:tcPr>
            <w:tcW w:w="816" w:type="dxa"/>
            <w:shd w:val="clear" w:color="auto" w:fill="auto"/>
            <w:vAlign w:val="center"/>
          </w:tcPr>
          <w:p w14:paraId="51C86240" w14:textId="77777777" w:rsidR="00964F18" w:rsidRPr="00964F18" w:rsidRDefault="00964F18" w:rsidP="00964F18">
            <w:pPr>
              <w:autoSpaceDE w:val="0"/>
              <w:autoSpaceDN w:val="0"/>
              <w:ind w:leftChars="-89" w:left="-167" w:hangingChars="7" w:hanging="11"/>
              <w:jc w:val="right"/>
              <w:rPr>
                <w:rFonts w:eastAsia="游明朝"/>
                <w:kern w:val="0"/>
                <w:sz w:val="16"/>
                <w:szCs w:val="16"/>
              </w:rPr>
            </w:pPr>
            <w:r w:rsidRPr="00964F18">
              <w:rPr>
                <w:b/>
                <w:bCs/>
                <w:kern w:val="0"/>
                <w:sz w:val="16"/>
                <w:szCs w:val="16"/>
              </w:rPr>
              <w:t>3</w:t>
            </w:r>
            <w:r w:rsidRPr="00964F18">
              <w:rPr>
                <w:rFonts w:hint="eastAsia"/>
                <w:b/>
                <w:bCs/>
                <w:kern w:val="0"/>
                <w:sz w:val="16"/>
                <w:szCs w:val="16"/>
              </w:rPr>
              <w:t>単位目</w:t>
            </w:r>
          </w:p>
        </w:tc>
        <w:tc>
          <w:tcPr>
            <w:tcW w:w="456" w:type="dxa"/>
            <w:shd w:val="clear" w:color="auto" w:fill="auto"/>
            <w:vAlign w:val="center"/>
          </w:tcPr>
          <w:p w14:paraId="0F6DFFEE"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09FFF64D"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3B989B39"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6887BCD6"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3A64437F" w14:textId="77777777" w:rsidR="00964F18" w:rsidRPr="00964F18" w:rsidRDefault="00964F18"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337E2C3D"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0A73F67B" w14:textId="77777777" w:rsidR="00964F18" w:rsidRPr="00964F18" w:rsidRDefault="00964F18" w:rsidP="00964F18">
            <w:pPr>
              <w:autoSpaceDE w:val="0"/>
              <w:autoSpaceDN w:val="0"/>
              <w:ind w:leftChars="-8" w:left="-3" w:hangingChars="7" w:hanging="13"/>
              <w:rPr>
                <w:rFonts w:eastAsia="游明朝"/>
                <w:kern w:val="0"/>
                <w:sz w:val="18"/>
                <w:szCs w:val="18"/>
              </w:rPr>
            </w:pPr>
          </w:p>
          <w:p w14:paraId="1DC389C1"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71886603"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18BE6413"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5B11DE6E"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6C0DE988" w14:textId="77777777" w:rsidTr="00717464">
        <w:tc>
          <w:tcPr>
            <w:tcW w:w="816" w:type="dxa"/>
            <w:shd w:val="clear" w:color="auto" w:fill="auto"/>
            <w:vAlign w:val="center"/>
          </w:tcPr>
          <w:p w14:paraId="23BD94E1" w14:textId="77777777" w:rsidR="00964F18" w:rsidRPr="00964F18" w:rsidRDefault="00964F18" w:rsidP="00964F18">
            <w:pPr>
              <w:autoSpaceDE w:val="0"/>
              <w:autoSpaceDN w:val="0"/>
              <w:ind w:leftChars="-89" w:left="-167" w:hangingChars="7" w:hanging="11"/>
              <w:jc w:val="right"/>
              <w:rPr>
                <w:rFonts w:eastAsia="游明朝"/>
                <w:kern w:val="0"/>
                <w:sz w:val="16"/>
                <w:szCs w:val="16"/>
              </w:rPr>
            </w:pPr>
            <w:r w:rsidRPr="00964F18">
              <w:rPr>
                <w:b/>
                <w:bCs/>
                <w:kern w:val="0"/>
                <w:sz w:val="16"/>
                <w:szCs w:val="16"/>
              </w:rPr>
              <w:t>4</w:t>
            </w:r>
            <w:r w:rsidRPr="00964F18">
              <w:rPr>
                <w:rFonts w:hint="eastAsia"/>
                <w:b/>
                <w:bCs/>
                <w:kern w:val="0"/>
                <w:sz w:val="16"/>
                <w:szCs w:val="16"/>
              </w:rPr>
              <w:t>単位目</w:t>
            </w:r>
          </w:p>
        </w:tc>
        <w:tc>
          <w:tcPr>
            <w:tcW w:w="456" w:type="dxa"/>
            <w:shd w:val="clear" w:color="auto" w:fill="auto"/>
            <w:vAlign w:val="center"/>
          </w:tcPr>
          <w:p w14:paraId="3B054039"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537DA54B"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163B1F3E"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752A3DB3"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708DF45C" w14:textId="77777777" w:rsidR="00964F18" w:rsidRPr="00964F18" w:rsidRDefault="00964F18"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10E462D6"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24B0777F" w14:textId="77777777" w:rsidR="00964F18" w:rsidRPr="00964F18" w:rsidRDefault="00964F18" w:rsidP="00964F18">
            <w:pPr>
              <w:autoSpaceDE w:val="0"/>
              <w:autoSpaceDN w:val="0"/>
              <w:ind w:leftChars="-8" w:left="-3" w:hangingChars="7" w:hanging="13"/>
              <w:rPr>
                <w:rFonts w:eastAsia="游明朝"/>
                <w:kern w:val="0"/>
                <w:sz w:val="18"/>
                <w:szCs w:val="18"/>
              </w:rPr>
            </w:pPr>
          </w:p>
          <w:p w14:paraId="20E50F1E"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0E81AC6C"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1FC05964"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313226F9"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2EA9F707" w14:textId="77777777" w:rsidTr="00717464">
        <w:tc>
          <w:tcPr>
            <w:tcW w:w="816" w:type="dxa"/>
            <w:shd w:val="clear" w:color="auto" w:fill="auto"/>
            <w:vAlign w:val="center"/>
          </w:tcPr>
          <w:p w14:paraId="6CC506C2" w14:textId="77777777" w:rsidR="00964F18" w:rsidRPr="00964F18" w:rsidRDefault="00964F18" w:rsidP="00964F18">
            <w:pPr>
              <w:autoSpaceDE w:val="0"/>
              <w:autoSpaceDN w:val="0"/>
              <w:ind w:leftChars="-89" w:left="-167" w:hangingChars="7" w:hanging="11"/>
              <w:jc w:val="right"/>
              <w:rPr>
                <w:rFonts w:eastAsia="游明朝"/>
                <w:kern w:val="0"/>
                <w:sz w:val="16"/>
                <w:szCs w:val="16"/>
              </w:rPr>
            </w:pPr>
            <w:r w:rsidRPr="00964F18">
              <w:rPr>
                <w:b/>
                <w:bCs/>
                <w:kern w:val="0"/>
                <w:sz w:val="16"/>
                <w:szCs w:val="16"/>
              </w:rPr>
              <w:t>5</w:t>
            </w:r>
            <w:r w:rsidRPr="00964F18">
              <w:rPr>
                <w:rFonts w:hint="eastAsia"/>
                <w:b/>
                <w:bCs/>
                <w:kern w:val="0"/>
                <w:sz w:val="16"/>
                <w:szCs w:val="16"/>
              </w:rPr>
              <w:t>単位目</w:t>
            </w:r>
          </w:p>
        </w:tc>
        <w:tc>
          <w:tcPr>
            <w:tcW w:w="456" w:type="dxa"/>
            <w:shd w:val="clear" w:color="auto" w:fill="auto"/>
            <w:vAlign w:val="center"/>
          </w:tcPr>
          <w:p w14:paraId="5DA12029"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095B9D17"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1AA626D1"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732BE0E3"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755F50CF" w14:textId="77777777" w:rsidR="00964F18" w:rsidRPr="00964F18" w:rsidRDefault="00964F18"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64AC0836"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36C3F8ED" w14:textId="77777777" w:rsidR="00964F18" w:rsidRPr="00964F18" w:rsidRDefault="00964F18" w:rsidP="00964F18">
            <w:pPr>
              <w:autoSpaceDE w:val="0"/>
              <w:autoSpaceDN w:val="0"/>
              <w:ind w:leftChars="-8" w:left="-3" w:hangingChars="7" w:hanging="13"/>
              <w:rPr>
                <w:rFonts w:eastAsia="游明朝"/>
                <w:kern w:val="0"/>
                <w:sz w:val="18"/>
                <w:szCs w:val="18"/>
              </w:rPr>
            </w:pPr>
          </w:p>
          <w:p w14:paraId="173178DD"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5FF664D0"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0A86780D"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63B84132"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71AC22D3" w14:textId="77777777" w:rsidTr="00717464">
        <w:trPr>
          <w:trHeight w:val="465"/>
        </w:trPr>
        <w:tc>
          <w:tcPr>
            <w:tcW w:w="816" w:type="dxa"/>
            <w:shd w:val="clear" w:color="auto" w:fill="auto"/>
            <w:vAlign w:val="center"/>
          </w:tcPr>
          <w:p w14:paraId="4976958B" w14:textId="77777777" w:rsidR="00964F18" w:rsidRPr="00964F18" w:rsidRDefault="00964F18" w:rsidP="00964F18">
            <w:pPr>
              <w:autoSpaceDE w:val="0"/>
              <w:autoSpaceDN w:val="0"/>
              <w:ind w:leftChars="-89" w:left="-167" w:hangingChars="7" w:hanging="11"/>
              <w:jc w:val="right"/>
              <w:rPr>
                <w:b/>
                <w:bCs/>
                <w:kern w:val="0"/>
                <w:sz w:val="16"/>
                <w:szCs w:val="16"/>
              </w:rPr>
            </w:pPr>
            <w:r w:rsidRPr="00964F18">
              <w:rPr>
                <w:b/>
                <w:bCs/>
                <w:kern w:val="0"/>
                <w:sz w:val="16"/>
                <w:szCs w:val="16"/>
              </w:rPr>
              <w:t>6</w:t>
            </w:r>
            <w:r w:rsidRPr="00964F18">
              <w:rPr>
                <w:rFonts w:hint="eastAsia"/>
                <w:b/>
                <w:bCs/>
                <w:kern w:val="0"/>
                <w:sz w:val="16"/>
                <w:szCs w:val="16"/>
              </w:rPr>
              <w:t>単位目</w:t>
            </w:r>
          </w:p>
        </w:tc>
        <w:tc>
          <w:tcPr>
            <w:tcW w:w="456" w:type="dxa"/>
            <w:shd w:val="clear" w:color="auto" w:fill="auto"/>
            <w:vAlign w:val="center"/>
          </w:tcPr>
          <w:p w14:paraId="6553D2B4"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5BC74218"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063F727B"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4B179167"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62320983" w14:textId="77777777" w:rsidR="00964F18" w:rsidRPr="00964F18" w:rsidRDefault="00964F18"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34A3D26A"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0BCBEE99"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298D1F00"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25EB1E6A"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47FA9310"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3A4A99A5" w14:textId="77777777" w:rsidTr="00717464">
        <w:trPr>
          <w:trHeight w:val="465"/>
        </w:trPr>
        <w:tc>
          <w:tcPr>
            <w:tcW w:w="816" w:type="dxa"/>
            <w:shd w:val="clear" w:color="auto" w:fill="auto"/>
            <w:vAlign w:val="center"/>
          </w:tcPr>
          <w:p w14:paraId="60C4580E" w14:textId="77777777" w:rsidR="00964F18" w:rsidRPr="00964F18" w:rsidRDefault="00964F18" w:rsidP="00964F18">
            <w:pPr>
              <w:autoSpaceDE w:val="0"/>
              <w:autoSpaceDN w:val="0"/>
              <w:ind w:leftChars="-89" w:left="-167" w:hangingChars="7" w:hanging="11"/>
              <w:jc w:val="right"/>
              <w:rPr>
                <w:b/>
                <w:bCs/>
                <w:kern w:val="0"/>
                <w:sz w:val="16"/>
                <w:szCs w:val="16"/>
              </w:rPr>
            </w:pPr>
            <w:r w:rsidRPr="00964F18">
              <w:rPr>
                <w:rFonts w:hint="eastAsia"/>
                <w:b/>
                <w:bCs/>
                <w:kern w:val="0"/>
                <w:sz w:val="16"/>
                <w:szCs w:val="16"/>
              </w:rPr>
              <w:t>7単位目</w:t>
            </w:r>
          </w:p>
        </w:tc>
        <w:tc>
          <w:tcPr>
            <w:tcW w:w="456" w:type="dxa"/>
            <w:shd w:val="clear" w:color="auto" w:fill="auto"/>
            <w:vAlign w:val="center"/>
          </w:tcPr>
          <w:p w14:paraId="6773060C"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42BBE8F4"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3DE4B660"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0A3563A2"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3D3C00C3" w14:textId="77777777" w:rsidR="00964F18" w:rsidRPr="00964F18" w:rsidRDefault="00964F18"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41F61A8C"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1965414E"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5C871C02"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464A6E4A"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3075E680"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7FD50D8C" w14:textId="77777777" w:rsidTr="00717464">
        <w:trPr>
          <w:trHeight w:val="465"/>
        </w:trPr>
        <w:tc>
          <w:tcPr>
            <w:tcW w:w="816" w:type="dxa"/>
            <w:shd w:val="clear" w:color="auto" w:fill="auto"/>
            <w:vAlign w:val="center"/>
          </w:tcPr>
          <w:p w14:paraId="770925D8" w14:textId="57558642" w:rsidR="0041240F" w:rsidRPr="00964F18" w:rsidRDefault="0041240F" w:rsidP="00964F18">
            <w:pPr>
              <w:autoSpaceDE w:val="0"/>
              <w:autoSpaceDN w:val="0"/>
              <w:ind w:leftChars="-89" w:left="-167" w:hangingChars="7" w:hanging="11"/>
              <w:jc w:val="right"/>
              <w:rPr>
                <w:b/>
                <w:bCs/>
                <w:kern w:val="0"/>
                <w:sz w:val="16"/>
                <w:szCs w:val="16"/>
              </w:rPr>
            </w:pPr>
            <w:r w:rsidRPr="00964F18">
              <w:rPr>
                <w:rFonts w:hint="eastAsia"/>
                <w:b/>
                <w:bCs/>
                <w:kern w:val="0"/>
                <w:sz w:val="16"/>
                <w:szCs w:val="16"/>
              </w:rPr>
              <w:t>8単位目</w:t>
            </w:r>
          </w:p>
        </w:tc>
        <w:tc>
          <w:tcPr>
            <w:tcW w:w="456" w:type="dxa"/>
            <w:shd w:val="clear" w:color="auto" w:fill="auto"/>
            <w:vAlign w:val="center"/>
          </w:tcPr>
          <w:p w14:paraId="34FDCB1A" w14:textId="77777777" w:rsidR="0041240F" w:rsidRPr="00964F18" w:rsidRDefault="0041240F"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07657333" w14:textId="77777777" w:rsidR="0041240F" w:rsidRPr="00964F18" w:rsidRDefault="0041240F"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5A011B55" w14:textId="77777777" w:rsidR="0041240F" w:rsidRPr="00964F18" w:rsidRDefault="0041240F"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7782615E" w14:textId="77777777" w:rsidR="0041240F" w:rsidRPr="00964F18" w:rsidRDefault="0041240F"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5FDE5D04" w14:textId="77777777" w:rsidR="0041240F" w:rsidRPr="00964F18" w:rsidRDefault="0041240F"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70A344AE" w14:textId="77777777" w:rsidR="0041240F" w:rsidRPr="00964F18" w:rsidRDefault="0041240F"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428ECC6F" w14:textId="77777777" w:rsidR="0041240F" w:rsidRPr="00964F18" w:rsidRDefault="0041240F"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7B4596A9" w14:textId="77777777" w:rsidR="0041240F" w:rsidRPr="00964F18" w:rsidRDefault="0041240F"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37B1D784" w14:textId="77777777" w:rsidR="0041240F" w:rsidRPr="00964F18" w:rsidRDefault="0041240F"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3CA5C230" w14:textId="77777777" w:rsidR="0041240F" w:rsidRPr="00964F18" w:rsidRDefault="0041240F" w:rsidP="00964F18">
            <w:pPr>
              <w:autoSpaceDE w:val="0"/>
              <w:autoSpaceDN w:val="0"/>
              <w:ind w:leftChars="-8" w:left="-3" w:hangingChars="7" w:hanging="13"/>
              <w:rPr>
                <w:rFonts w:eastAsia="游明朝"/>
                <w:kern w:val="0"/>
                <w:sz w:val="18"/>
                <w:szCs w:val="18"/>
              </w:rPr>
            </w:pPr>
          </w:p>
        </w:tc>
      </w:tr>
      <w:tr w:rsidR="00E15680" w:rsidRPr="00964F18" w14:paraId="1688B304" w14:textId="77777777" w:rsidTr="00717464">
        <w:trPr>
          <w:trHeight w:val="465"/>
        </w:trPr>
        <w:tc>
          <w:tcPr>
            <w:tcW w:w="816" w:type="dxa"/>
            <w:shd w:val="clear" w:color="auto" w:fill="auto"/>
            <w:vAlign w:val="center"/>
          </w:tcPr>
          <w:p w14:paraId="446EA337" w14:textId="65CB6BAF" w:rsidR="0041240F" w:rsidRPr="00964F18" w:rsidRDefault="0041240F" w:rsidP="00964F18">
            <w:pPr>
              <w:autoSpaceDE w:val="0"/>
              <w:autoSpaceDN w:val="0"/>
              <w:ind w:leftChars="-89" w:left="-167" w:hangingChars="7" w:hanging="11"/>
              <w:jc w:val="right"/>
              <w:rPr>
                <w:b/>
                <w:bCs/>
                <w:kern w:val="0"/>
                <w:sz w:val="16"/>
                <w:szCs w:val="16"/>
              </w:rPr>
            </w:pPr>
            <w:r>
              <w:rPr>
                <w:rFonts w:hint="eastAsia"/>
                <w:b/>
                <w:bCs/>
                <w:kern w:val="0"/>
                <w:sz w:val="16"/>
                <w:szCs w:val="16"/>
              </w:rPr>
              <w:t>9</w:t>
            </w:r>
            <w:r w:rsidRPr="00964F18">
              <w:rPr>
                <w:rFonts w:hint="eastAsia"/>
                <w:b/>
                <w:bCs/>
                <w:kern w:val="0"/>
                <w:sz w:val="16"/>
                <w:szCs w:val="16"/>
              </w:rPr>
              <w:t>単位目</w:t>
            </w:r>
          </w:p>
        </w:tc>
        <w:tc>
          <w:tcPr>
            <w:tcW w:w="456" w:type="dxa"/>
            <w:shd w:val="clear" w:color="auto" w:fill="auto"/>
            <w:vAlign w:val="center"/>
          </w:tcPr>
          <w:p w14:paraId="63785B7B" w14:textId="77777777" w:rsidR="0041240F" w:rsidRPr="00964F18" w:rsidRDefault="0041240F"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1B5A6A1B" w14:textId="77777777" w:rsidR="0041240F" w:rsidRPr="00964F18" w:rsidRDefault="0041240F" w:rsidP="00964F18">
            <w:pPr>
              <w:autoSpaceDE w:val="0"/>
              <w:autoSpaceDN w:val="0"/>
              <w:ind w:leftChars="-8" w:left="1" w:hangingChars="7" w:hanging="17"/>
              <w:jc w:val="center"/>
              <w:rPr>
                <w:kern w:val="0"/>
                <w:sz w:val="24"/>
                <w:szCs w:val="24"/>
              </w:rPr>
            </w:pPr>
          </w:p>
        </w:tc>
        <w:tc>
          <w:tcPr>
            <w:tcW w:w="456" w:type="dxa"/>
            <w:shd w:val="clear" w:color="auto" w:fill="auto"/>
            <w:vAlign w:val="center"/>
          </w:tcPr>
          <w:p w14:paraId="76A56147" w14:textId="77777777" w:rsidR="0041240F" w:rsidRPr="00964F18" w:rsidRDefault="0041240F" w:rsidP="00964F18">
            <w:pPr>
              <w:autoSpaceDE w:val="0"/>
              <w:autoSpaceDN w:val="0"/>
              <w:ind w:leftChars="-8" w:left="1" w:hangingChars="7" w:hanging="17"/>
              <w:jc w:val="center"/>
              <w:rPr>
                <w:kern w:val="0"/>
                <w:sz w:val="24"/>
                <w:szCs w:val="24"/>
              </w:rPr>
            </w:pPr>
          </w:p>
        </w:tc>
        <w:tc>
          <w:tcPr>
            <w:tcW w:w="440" w:type="dxa"/>
            <w:shd w:val="clear" w:color="auto" w:fill="auto"/>
            <w:vAlign w:val="center"/>
          </w:tcPr>
          <w:p w14:paraId="4191C7F8" w14:textId="77777777" w:rsidR="0041240F" w:rsidRPr="00964F18" w:rsidRDefault="0041240F" w:rsidP="00964F18">
            <w:pPr>
              <w:autoSpaceDE w:val="0"/>
              <w:autoSpaceDN w:val="0"/>
              <w:ind w:leftChars="-8" w:left="1" w:hangingChars="7" w:hanging="17"/>
              <w:jc w:val="center"/>
              <w:rPr>
                <w:kern w:val="0"/>
                <w:sz w:val="24"/>
                <w:szCs w:val="24"/>
              </w:rPr>
            </w:pPr>
          </w:p>
        </w:tc>
        <w:tc>
          <w:tcPr>
            <w:tcW w:w="353" w:type="dxa"/>
            <w:shd w:val="clear" w:color="auto" w:fill="auto"/>
            <w:vAlign w:val="center"/>
          </w:tcPr>
          <w:p w14:paraId="10B15395" w14:textId="77777777" w:rsidR="0041240F" w:rsidRPr="00964F18" w:rsidRDefault="0041240F" w:rsidP="00964F18">
            <w:pPr>
              <w:autoSpaceDE w:val="0"/>
              <w:autoSpaceDN w:val="0"/>
              <w:ind w:leftChars="-8" w:left="1" w:hangingChars="7" w:hanging="17"/>
              <w:jc w:val="center"/>
              <w:rPr>
                <w:kern w:val="0"/>
                <w:sz w:val="24"/>
                <w:szCs w:val="24"/>
              </w:rPr>
            </w:pPr>
          </w:p>
        </w:tc>
        <w:tc>
          <w:tcPr>
            <w:tcW w:w="964" w:type="dxa"/>
            <w:shd w:val="clear" w:color="auto" w:fill="auto"/>
            <w:vAlign w:val="center"/>
          </w:tcPr>
          <w:p w14:paraId="7DE03079" w14:textId="77777777" w:rsidR="0041240F" w:rsidRPr="00964F18" w:rsidRDefault="0041240F" w:rsidP="00964F18">
            <w:pPr>
              <w:autoSpaceDE w:val="0"/>
              <w:autoSpaceDN w:val="0"/>
              <w:ind w:leftChars="-8" w:left="-3" w:hangingChars="7" w:hanging="13"/>
              <w:jc w:val="center"/>
              <w:rPr>
                <w:rFonts w:eastAsia="游明朝"/>
                <w:kern w:val="0"/>
                <w:sz w:val="18"/>
                <w:szCs w:val="18"/>
              </w:rPr>
            </w:pPr>
          </w:p>
        </w:tc>
        <w:tc>
          <w:tcPr>
            <w:tcW w:w="1387" w:type="dxa"/>
            <w:shd w:val="clear" w:color="auto" w:fill="auto"/>
            <w:vAlign w:val="center"/>
          </w:tcPr>
          <w:p w14:paraId="1CB09EC0" w14:textId="77777777" w:rsidR="0041240F" w:rsidRPr="00964F18" w:rsidRDefault="0041240F" w:rsidP="00964F18">
            <w:pPr>
              <w:autoSpaceDE w:val="0"/>
              <w:autoSpaceDN w:val="0"/>
              <w:ind w:leftChars="-8" w:left="-3" w:hangingChars="7" w:hanging="13"/>
              <w:rPr>
                <w:rFonts w:eastAsia="游明朝"/>
                <w:kern w:val="0"/>
                <w:sz w:val="18"/>
                <w:szCs w:val="18"/>
              </w:rPr>
            </w:pPr>
          </w:p>
        </w:tc>
        <w:tc>
          <w:tcPr>
            <w:tcW w:w="2376" w:type="dxa"/>
            <w:shd w:val="clear" w:color="auto" w:fill="auto"/>
            <w:vAlign w:val="center"/>
          </w:tcPr>
          <w:p w14:paraId="3EC6EAEA" w14:textId="77777777" w:rsidR="0041240F" w:rsidRPr="00964F18" w:rsidRDefault="0041240F" w:rsidP="00964F18">
            <w:pPr>
              <w:autoSpaceDE w:val="0"/>
              <w:autoSpaceDN w:val="0"/>
              <w:ind w:leftChars="-8" w:left="-3" w:hangingChars="7" w:hanging="13"/>
              <w:rPr>
                <w:rFonts w:eastAsia="游明朝"/>
                <w:kern w:val="0"/>
                <w:sz w:val="18"/>
                <w:szCs w:val="18"/>
              </w:rPr>
            </w:pPr>
          </w:p>
        </w:tc>
        <w:tc>
          <w:tcPr>
            <w:tcW w:w="1674" w:type="dxa"/>
            <w:shd w:val="clear" w:color="auto" w:fill="auto"/>
            <w:vAlign w:val="center"/>
          </w:tcPr>
          <w:p w14:paraId="702EF191" w14:textId="77777777" w:rsidR="0041240F" w:rsidRPr="00964F18" w:rsidRDefault="0041240F" w:rsidP="00964F18">
            <w:pPr>
              <w:autoSpaceDE w:val="0"/>
              <w:autoSpaceDN w:val="0"/>
              <w:ind w:leftChars="-8" w:left="-3" w:hangingChars="7" w:hanging="13"/>
              <w:rPr>
                <w:rFonts w:eastAsia="游明朝"/>
                <w:kern w:val="0"/>
                <w:sz w:val="18"/>
                <w:szCs w:val="18"/>
              </w:rPr>
            </w:pPr>
          </w:p>
        </w:tc>
        <w:tc>
          <w:tcPr>
            <w:tcW w:w="952" w:type="dxa"/>
            <w:shd w:val="clear" w:color="auto" w:fill="auto"/>
            <w:vAlign w:val="center"/>
          </w:tcPr>
          <w:p w14:paraId="53F62A5B" w14:textId="77777777" w:rsidR="0041240F" w:rsidRPr="00964F18" w:rsidRDefault="0041240F" w:rsidP="00964F18">
            <w:pPr>
              <w:autoSpaceDE w:val="0"/>
              <w:autoSpaceDN w:val="0"/>
              <w:ind w:leftChars="-8" w:left="-3" w:hangingChars="7" w:hanging="13"/>
              <w:rPr>
                <w:rFonts w:eastAsia="游明朝"/>
                <w:kern w:val="0"/>
                <w:sz w:val="18"/>
                <w:szCs w:val="18"/>
              </w:rPr>
            </w:pPr>
          </w:p>
        </w:tc>
      </w:tr>
      <w:tr w:rsidR="00E15680" w:rsidRPr="00964F18" w14:paraId="2AC96909" w14:textId="77777777" w:rsidTr="00717464">
        <w:trPr>
          <w:trHeight w:val="465"/>
        </w:trPr>
        <w:tc>
          <w:tcPr>
            <w:tcW w:w="816" w:type="dxa"/>
            <w:tcBorders>
              <w:bottom w:val="single" w:sz="18" w:space="0" w:color="auto"/>
            </w:tcBorders>
            <w:shd w:val="clear" w:color="auto" w:fill="auto"/>
            <w:vAlign w:val="center"/>
          </w:tcPr>
          <w:p w14:paraId="63F10B74" w14:textId="3703E75F" w:rsidR="00E15680" w:rsidRPr="00717464" w:rsidRDefault="0041240F" w:rsidP="00E15680">
            <w:pPr>
              <w:autoSpaceDE w:val="0"/>
              <w:autoSpaceDN w:val="0"/>
              <w:ind w:leftChars="-89" w:left="-167" w:hangingChars="7" w:hanging="11"/>
              <w:jc w:val="right"/>
              <w:rPr>
                <w:b/>
                <w:bCs/>
                <w:kern w:val="0"/>
                <w:sz w:val="16"/>
                <w:szCs w:val="16"/>
              </w:rPr>
            </w:pPr>
            <w:r>
              <w:rPr>
                <w:rFonts w:hint="eastAsia"/>
                <w:b/>
                <w:bCs/>
                <w:kern w:val="0"/>
                <w:sz w:val="16"/>
                <w:szCs w:val="16"/>
              </w:rPr>
              <w:t>10</w:t>
            </w:r>
            <w:r w:rsidR="00964F18" w:rsidRPr="00964F18">
              <w:rPr>
                <w:rFonts w:hint="eastAsia"/>
                <w:b/>
                <w:bCs/>
                <w:kern w:val="0"/>
                <w:sz w:val="16"/>
                <w:szCs w:val="16"/>
              </w:rPr>
              <w:t>単位</w:t>
            </w:r>
            <w:r w:rsidR="00E15680">
              <w:rPr>
                <w:rFonts w:hint="eastAsia"/>
                <w:b/>
                <w:bCs/>
                <w:kern w:val="0"/>
                <w:sz w:val="16"/>
                <w:szCs w:val="16"/>
              </w:rPr>
              <w:t>目</w:t>
            </w:r>
          </w:p>
        </w:tc>
        <w:tc>
          <w:tcPr>
            <w:tcW w:w="456" w:type="dxa"/>
            <w:tcBorders>
              <w:bottom w:val="single" w:sz="18" w:space="0" w:color="auto"/>
            </w:tcBorders>
            <w:shd w:val="clear" w:color="auto" w:fill="auto"/>
            <w:vAlign w:val="center"/>
          </w:tcPr>
          <w:p w14:paraId="3151549B"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tcBorders>
              <w:bottom w:val="single" w:sz="18" w:space="0" w:color="auto"/>
            </w:tcBorders>
            <w:shd w:val="clear" w:color="auto" w:fill="auto"/>
            <w:vAlign w:val="center"/>
          </w:tcPr>
          <w:p w14:paraId="182794A1"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tcBorders>
              <w:bottom w:val="single" w:sz="18" w:space="0" w:color="auto"/>
            </w:tcBorders>
            <w:shd w:val="clear" w:color="auto" w:fill="auto"/>
            <w:vAlign w:val="center"/>
          </w:tcPr>
          <w:p w14:paraId="417DA18E"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tcBorders>
              <w:bottom w:val="single" w:sz="18" w:space="0" w:color="auto"/>
            </w:tcBorders>
            <w:shd w:val="clear" w:color="auto" w:fill="auto"/>
            <w:vAlign w:val="center"/>
          </w:tcPr>
          <w:p w14:paraId="0BAB9FDA"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tcBorders>
              <w:bottom w:val="single" w:sz="18" w:space="0" w:color="auto"/>
            </w:tcBorders>
            <w:shd w:val="clear" w:color="auto" w:fill="auto"/>
            <w:vAlign w:val="center"/>
          </w:tcPr>
          <w:p w14:paraId="52202AD0" w14:textId="77777777" w:rsidR="00964F18" w:rsidRPr="00964F18" w:rsidRDefault="00964F18" w:rsidP="00964F18">
            <w:pPr>
              <w:autoSpaceDE w:val="0"/>
              <w:autoSpaceDN w:val="0"/>
              <w:ind w:leftChars="-8" w:left="1" w:hangingChars="7" w:hanging="17"/>
              <w:jc w:val="center"/>
              <w:rPr>
                <w:kern w:val="0"/>
                <w:sz w:val="24"/>
                <w:szCs w:val="24"/>
              </w:rPr>
            </w:pPr>
          </w:p>
        </w:tc>
        <w:tc>
          <w:tcPr>
            <w:tcW w:w="964" w:type="dxa"/>
            <w:tcBorders>
              <w:bottom w:val="single" w:sz="18" w:space="0" w:color="auto"/>
            </w:tcBorders>
            <w:shd w:val="clear" w:color="auto" w:fill="auto"/>
            <w:vAlign w:val="center"/>
          </w:tcPr>
          <w:p w14:paraId="37174561" w14:textId="77777777" w:rsidR="00964F18" w:rsidRPr="00964F18" w:rsidRDefault="00964F18" w:rsidP="00964F18">
            <w:pPr>
              <w:autoSpaceDE w:val="0"/>
              <w:autoSpaceDN w:val="0"/>
              <w:ind w:leftChars="-8" w:left="-3" w:hangingChars="7" w:hanging="13"/>
              <w:jc w:val="center"/>
              <w:rPr>
                <w:rFonts w:eastAsia="游明朝"/>
                <w:kern w:val="0"/>
                <w:sz w:val="18"/>
                <w:szCs w:val="18"/>
              </w:rPr>
            </w:pPr>
          </w:p>
        </w:tc>
        <w:tc>
          <w:tcPr>
            <w:tcW w:w="1387" w:type="dxa"/>
            <w:tcBorders>
              <w:bottom w:val="single" w:sz="18" w:space="0" w:color="auto"/>
            </w:tcBorders>
            <w:shd w:val="clear" w:color="auto" w:fill="auto"/>
            <w:vAlign w:val="center"/>
          </w:tcPr>
          <w:p w14:paraId="12CD6F96" w14:textId="77777777" w:rsidR="00964F18" w:rsidRPr="00964F18" w:rsidRDefault="00964F18" w:rsidP="00964F18">
            <w:pPr>
              <w:autoSpaceDE w:val="0"/>
              <w:autoSpaceDN w:val="0"/>
              <w:ind w:leftChars="-8" w:left="-3" w:hangingChars="7" w:hanging="13"/>
              <w:rPr>
                <w:rFonts w:eastAsia="游明朝"/>
                <w:kern w:val="0"/>
                <w:sz w:val="18"/>
                <w:szCs w:val="18"/>
              </w:rPr>
            </w:pPr>
          </w:p>
          <w:p w14:paraId="6E3E7CB2"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2376" w:type="dxa"/>
            <w:tcBorders>
              <w:bottom w:val="single" w:sz="18" w:space="0" w:color="auto"/>
            </w:tcBorders>
            <w:shd w:val="clear" w:color="auto" w:fill="auto"/>
            <w:vAlign w:val="center"/>
          </w:tcPr>
          <w:p w14:paraId="6E42A322"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1674" w:type="dxa"/>
            <w:tcBorders>
              <w:bottom w:val="single" w:sz="18" w:space="0" w:color="auto"/>
            </w:tcBorders>
            <w:shd w:val="clear" w:color="auto" w:fill="auto"/>
            <w:vAlign w:val="center"/>
          </w:tcPr>
          <w:p w14:paraId="0D7953E7" w14:textId="77777777" w:rsidR="00964F18" w:rsidRPr="00964F18" w:rsidRDefault="00964F18" w:rsidP="00964F18">
            <w:pPr>
              <w:autoSpaceDE w:val="0"/>
              <w:autoSpaceDN w:val="0"/>
              <w:ind w:leftChars="-8" w:left="-3" w:hangingChars="7" w:hanging="13"/>
              <w:rPr>
                <w:rFonts w:eastAsia="游明朝"/>
                <w:kern w:val="0"/>
                <w:sz w:val="18"/>
                <w:szCs w:val="18"/>
              </w:rPr>
            </w:pPr>
          </w:p>
        </w:tc>
        <w:tc>
          <w:tcPr>
            <w:tcW w:w="952" w:type="dxa"/>
            <w:tcBorders>
              <w:bottom w:val="single" w:sz="18" w:space="0" w:color="auto"/>
            </w:tcBorders>
            <w:shd w:val="clear" w:color="auto" w:fill="auto"/>
            <w:vAlign w:val="center"/>
          </w:tcPr>
          <w:p w14:paraId="029484D6" w14:textId="77777777" w:rsidR="00964F18" w:rsidRPr="00964F18" w:rsidRDefault="00964F18" w:rsidP="00964F18">
            <w:pPr>
              <w:autoSpaceDE w:val="0"/>
              <w:autoSpaceDN w:val="0"/>
              <w:ind w:leftChars="-8" w:left="-3" w:hangingChars="7" w:hanging="13"/>
              <w:rPr>
                <w:rFonts w:eastAsia="游明朝"/>
                <w:kern w:val="0"/>
                <w:sz w:val="18"/>
                <w:szCs w:val="18"/>
              </w:rPr>
            </w:pPr>
          </w:p>
        </w:tc>
      </w:tr>
      <w:tr w:rsidR="00E15680" w:rsidRPr="00964F18" w14:paraId="43E2AE42" w14:textId="77777777" w:rsidTr="00717464">
        <w:tc>
          <w:tcPr>
            <w:tcW w:w="816" w:type="dxa"/>
            <w:vMerge w:val="restart"/>
            <w:tcBorders>
              <w:top w:val="single" w:sz="18" w:space="0" w:color="auto"/>
            </w:tcBorders>
            <w:shd w:val="clear" w:color="auto" w:fill="auto"/>
            <w:vAlign w:val="center"/>
          </w:tcPr>
          <w:p w14:paraId="474D4F07" w14:textId="77777777" w:rsidR="00964F18" w:rsidRPr="00964F18" w:rsidRDefault="00964F18" w:rsidP="00964F18">
            <w:pPr>
              <w:autoSpaceDE w:val="0"/>
              <w:autoSpaceDN w:val="0"/>
              <w:ind w:leftChars="-89" w:left="-164" w:hangingChars="7" w:hanging="14"/>
              <w:jc w:val="center"/>
              <w:rPr>
                <w:kern w:val="0"/>
              </w:rPr>
            </w:pPr>
            <w:r w:rsidRPr="00964F18">
              <w:rPr>
                <w:rFonts w:hint="eastAsia"/>
                <w:kern w:val="0"/>
              </w:rPr>
              <w:t>〇の</w:t>
            </w:r>
          </w:p>
          <w:p w14:paraId="7BDD963B" w14:textId="77777777" w:rsidR="00964F18" w:rsidRPr="00964F18" w:rsidRDefault="00964F18" w:rsidP="00964F18">
            <w:pPr>
              <w:autoSpaceDE w:val="0"/>
              <w:autoSpaceDN w:val="0"/>
              <w:ind w:leftChars="-89" w:left="-164" w:hangingChars="7" w:hanging="14"/>
              <w:jc w:val="center"/>
              <w:rPr>
                <w:rFonts w:eastAsia="游明朝"/>
                <w:kern w:val="0"/>
                <w:sz w:val="16"/>
                <w:szCs w:val="16"/>
              </w:rPr>
            </w:pPr>
            <w:r w:rsidRPr="00964F18">
              <w:rPr>
                <w:rFonts w:hint="eastAsia"/>
                <w:kern w:val="0"/>
              </w:rPr>
              <w:t>合計</w:t>
            </w:r>
          </w:p>
        </w:tc>
        <w:tc>
          <w:tcPr>
            <w:tcW w:w="456" w:type="dxa"/>
            <w:tcBorders>
              <w:top w:val="single" w:sz="18" w:space="0" w:color="auto"/>
              <w:bottom w:val="dashed" w:sz="4" w:space="0" w:color="auto"/>
            </w:tcBorders>
            <w:shd w:val="clear" w:color="auto" w:fill="auto"/>
            <w:vAlign w:val="center"/>
          </w:tcPr>
          <w:p w14:paraId="7ED95BB4"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tcBorders>
              <w:top w:val="single" w:sz="18" w:space="0" w:color="auto"/>
              <w:bottom w:val="dashed" w:sz="4" w:space="0" w:color="auto"/>
            </w:tcBorders>
            <w:shd w:val="clear" w:color="auto" w:fill="auto"/>
            <w:vAlign w:val="center"/>
          </w:tcPr>
          <w:p w14:paraId="739FF569" w14:textId="77777777" w:rsidR="00964F18" w:rsidRPr="00964F18" w:rsidRDefault="00964F18" w:rsidP="00964F18">
            <w:pPr>
              <w:autoSpaceDE w:val="0"/>
              <w:autoSpaceDN w:val="0"/>
              <w:ind w:leftChars="-8" w:left="1" w:hangingChars="7" w:hanging="17"/>
              <w:jc w:val="center"/>
              <w:rPr>
                <w:kern w:val="0"/>
                <w:sz w:val="24"/>
                <w:szCs w:val="24"/>
              </w:rPr>
            </w:pPr>
          </w:p>
        </w:tc>
        <w:tc>
          <w:tcPr>
            <w:tcW w:w="456" w:type="dxa"/>
            <w:tcBorders>
              <w:top w:val="single" w:sz="18" w:space="0" w:color="auto"/>
              <w:bottom w:val="dashed" w:sz="4" w:space="0" w:color="auto"/>
            </w:tcBorders>
            <w:shd w:val="clear" w:color="auto" w:fill="auto"/>
            <w:vAlign w:val="center"/>
          </w:tcPr>
          <w:p w14:paraId="5A96A212" w14:textId="77777777" w:rsidR="00964F18" w:rsidRPr="00964F18" w:rsidRDefault="00964F18" w:rsidP="00964F18">
            <w:pPr>
              <w:autoSpaceDE w:val="0"/>
              <w:autoSpaceDN w:val="0"/>
              <w:ind w:leftChars="-8" w:left="1" w:hangingChars="7" w:hanging="17"/>
              <w:jc w:val="center"/>
              <w:rPr>
                <w:kern w:val="0"/>
                <w:sz w:val="24"/>
                <w:szCs w:val="24"/>
              </w:rPr>
            </w:pPr>
          </w:p>
        </w:tc>
        <w:tc>
          <w:tcPr>
            <w:tcW w:w="440" w:type="dxa"/>
            <w:tcBorders>
              <w:top w:val="single" w:sz="18" w:space="0" w:color="auto"/>
              <w:bottom w:val="dashed" w:sz="4" w:space="0" w:color="auto"/>
            </w:tcBorders>
            <w:shd w:val="clear" w:color="auto" w:fill="auto"/>
            <w:vAlign w:val="center"/>
          </w:tcPr>
          <w:p w14:paraId="5FD48027" w14:textId="77777777" w:rsidR="00964F18" w:rsidRPr="00964F18" w:rsidRDefault="00964F18" w:rsidP="00964F18">
            <w:pPr>
              <w:autoSpaceDE w:val="0"/>
              <w:autoSpaceDN w:val="0"/>
              <w:ind w:leftChars="-8" w:left="1" w:hangingChars="7" w:hanging="17"/>
              <w:jc w:val="center"/>
              <w:rPr>
                <w:kern w:val="0"/>
                <w:sz w:val="24"/>
                <w:szCs w:val="24"/>
              </w:rPr>
            </w:pPr>
          </w:p>
        </w:tc>
        <w:tc>
          <w:tcPr>
            <w:tcW w:w="353" w:type="dxa"/>
            <w:tcBorders>
              <w:top w:val="single" w:sz="18" w:space="0" w:color="auto"/>
              <w:bottom w:val="dashed" w:sz="4" w:space="0" w:color="auto"/>
            </w:tcBorders>
            <w:shd w:val="clear" w:color="auto" w:fill="auto"/>
            <w:vAlign w:val="center"/>
          </w:tcPr>
          <w:p w14:paraId="76453C6B" w14:textId="77777777" w:rsidR="00964F18" w:rsidRPr="00964F18" w:rsidRDefault="00964F18" w:rsidP="00964F18">
            <w:pPr>
              <w:autoSpaceDE w:val="0"/>
              <w:autoSpaceDN w:val="0"/>
              <w:ind w:leftChars="-8" w:left="1" w:hangingChars="7" w:hanging="17"/>
              <w:jc w:val="center"/>
              <w:rPr>
                <w:kern w:val="0"/>
                <w:sz w:val="24"/>
                <w:szCs w:val="24"/>
              </w:rPr>
            </w:pPr>
          </w:p>
        </w:tc>
        <w:tc>
          <w:tcPr>
            <w:tcW w:w="7353" w:type="dxa"/>
            <w:gridSpan w:val="5"/>
            <w:vMerge w:val="restart"/>
            <w:tcBorders>
              <w:top w:val="single" w:sz="18" w:space="0" w:color="auto"/>
            </w:tcBorders>
            <w:shd w:val="clear" w:color="auto" w:fill="auto"/>
            <w:vAlign w:val="center"/>
          </w:tcPr>
          <w:p w14:paraId="592BD66C" w14:textId="77777777" w:rsidR="00964F18" w:rsidRPr="00964F18" w:rsidRDefault="00964F18" w:rsidP="00964F18">
            <w:pPr>
              <w:autoSpaceDE w:val="0"/>
              <w:autoSpaceDN w:val="0"/>
              <w:ind w:leftChars="-8" w:left="-1" w:hangingChars="7" w:hanging="15"/>
              <w:rPr>
                <w:kern w:val="0"/>
                <w:sz w:val="18"/>
                <w:szCs w:val="18"/>
              </w:rPr>
            </w:pPr>
            <w:r w:rsidRPr="00964F18">
              <w:rPr>
                <w:rFonts w:hint="eastAsia"/>
                <w:kern w:val="0"/>
                <w:sz w:val="21"/>
                <w:szCs w:val="21"/>
              </w:rPr>
              <w:t>←〇の個数を数値で記載願います</w:t>
            </w:r>
          </w:p>
        </w:tc>
      </w:tr>
      <w:tr w:rsidR="00E15680" w:rsidRPr="00964F18" w14:paraId="6A7A513B" w14:textId="77777777" w:rsidTr="00717464">
        <w:tc>
          <w:tcPr>
            <w:tcW w:w="816" w:type="dxa"/>
            <w:vMerge/>
            <w:tcBorders>
              <w:bottom w:val="single" w:sz="4" w:space="0" w:color="auto"/>
            </w:tcBorders>
            <w:shd w:val="clear" w:color="auto" w:fill="auto"/>
            <w:vAlign w:val="center"/>
          </w:tcPr>
          <w:p w14:paraId="4EB131B2" w14:textId="77777777" w:rsidR="00E15680" w:rsidRPr="00964F18" w:rsidRDefault="00E15680" w:rsidP="00E15680">
            <w:pPr>
              <w:autoSpaceDE w:val="0"/>
              <w:autoSpaceDN w:val="0"/>
              <w:ind w:leftChars="-89" w:left="-164" w:hangingChars="7" w:hanging="14"/>
              <w:jc w:val="center"/>
              <w:rPr>
                <w:b/>
                <w:bCs/>
                <w:kern w:val="0"/>
              </w:rPr>
            </w:pPr>
          </w:p>
        </w:tc>
        <w:tc>
          <w:tcPr>
            <w:tcW w:w="456" w:type="dxa"/>
            <w:tcBorders>
              <w:top w:val="dashed" w:sz="4" w:space="0" w:color="auto"/>
              <w:bottom w:val="single" w:sz="4" w:space="0" w:color="auto"/>
              <w:right w:val="single" w:sz="4" w:space="0" w:color="auto"/>
            </w:tcBorders>
            <w:shd w:val="clear" w:color="auto" w:fill="auto"/>
            <w:vAlign w:val="center"/>
          </w:tcPr>
          <w:p w14:paraId="7ECC4A83" w14:textId="77777777" w:rsidR="00E15680" w:rsidRPr="00964F18" w:rsidRDefault="00E15680" w:rsidP="00E15680">
            <w:pPr>
              <w:autoSpaceDE w:val="0"/>
              <w:autoSpaceDN w:val="0"/>
              <w:rPr>
                <w:rFonts w:ascii="BIZ UDPゴシック" w:eastAsia="BIZ UDPゴシック" w:hAnsi="BIZ UDPゴシック"/>
                <w:b/>
                <w:bCs/>
                <w:kern w:val="0"/>
                <w:sz w:val="12"/>
                <w:szCs w:val="12"/>
              </w:rPr>
            </w:pPr>
            <w:r w:rsidRPr="00964F18">
              <w:rPr>
                <w:rFonts w:ascii="BIZ UDPゴシック" w:eastAsia="BIZ UDPゴシック" w:hAnsi="BIZ UDPゴシック" w:hint="eastAsia"/>
                <w:b/>
                <w:bCs/>
                <w:w w:val="55"/>
                <w:kern w:val="0"/>
                <w:sz w:val="12"/>
                <w:szCs w:val="12"/>
                <w:fitText w:val="240" w:id="-1272738812"/>
              </w:rPr>
              <w:t>１つ以上</w:t>
            </w:r>
          </w:p>
        </w:tc>
        <w:tc>
          <w:tcPr>
            <w:tcW w:w="456" w:type="dxa"/>
            <w:tcBorders>
              <w:top w:val="dashed" w:sz="4" w:space="0" w:color="auto"/>
              <w:left w:val="single" w:sz="4" w:space="0" w:color="auto"/>
              <w:bottom w:val="single" w:sz="4" w:space="0" w:color="auto"/>
              <w:right w:val="single" w:sz="4" w:space="0" w:color="auto"/>
            </w:tcBorders>
            <w:shd w:val="clear" w:color="auto" w:fill="auto"/>
            <w:vAlign w:val="center"/>
          </w:tcPr>
          <w:p w14:paraId="7E53740E" w14:textId="091FF099" w:rsidR="00E15680" w:rsidRPr="00E15680" w:rsidRDefault="00E15680" w:rsidP="00E15680">
            <w:pPr>
              <w:autoSpaceDE w:val="0"/>
              <w:autoSpaceDN w:val="0"/>
              <w:ind w:leftChars="-8" w:left="-11" w:hangingChars="7" w:hanging="5"/>
              <w:jc w:val="center"/>
              <w:rPr>
                <w:b/>
                <w:bCs/>
                <w:kern w:val="0"/>
                <w:sz w:val="12"/>
                <w:szCs w:val="12"/>
              </w:rPr>
            </w:pPr>
            <w:r w:rsidRPr="00964F18">
              <w:rPr>
                <w:rFonts w:ascii="BIZ UDPゴシック" w:eastAsia="BIZ UDPゴシック" w:hAnsi="BIZ UDPゴシック" w:hint="eastAsia"/>
                <w:b/>
                <w:bCs/>
                <w:w w:val="55"/>
                <w:kern w:val="0"/>
                <w:sz w:val="12"/>
                <w:szCs w:val="12"/>
                <w:fitText w:val="240" w:id="-1272738812"/>
              </w:rPr>
              <w:t>１つ以上</w:t>
            </w:r>
          </w:p>
        </w:tc>
        <w:tc>
          <w:tcPr>
            <w:tcW w:w="456" w:type="dxa"/>
            <w:tcBorders>
              <w:top w:val="dashed" w:sz="4" w:space="0" w:color="auto"/>
              <w:left w:val="single" w:sz="4" w:space="0" w:color="auto"/>
              <w:bottom w:val="single" w:sz="4" w:space="0" w:color="auto"/>
              <w:right w:val="single" w:sz="4" w:space="0" w:color="auto"/>
            </w:tcBorders>
            <w:shd w:val="clear" w:color="auto" w:fill="auto"/>
            <w:vAlign w:val="center"/>
          </w:tcPr>
          <w:p w14:paraId="62982FA6" w14:textId="77777777" w:rsidR="00E15680" w:rsidRPr="00E15680" w:rsidRDefault="00E15680" w:rsidP="00E15680">
            <w:pPr>
              <w:autoSpaceDE w:val="0"/>
              <w:autoSpaceDN w:val="0"/>
              <w:ind w:leftChars="-8" w:left="-11" w:hangingChars="7" w:hanging="5"/>
              <w:jc w:val="center"/>
              <w:rPr>
                <w:b/>
                <w:bCs/>
                <w:kern w:val="0"/>
                <w:sz w:val="12"/>
                <w:szCs w:val="12"/>
              </w:rPr>
            </w:pPr>
            <w:r w:rsidRPr="00E15680">
              <w:rPr>
                <w:rFonts w:ascii="BIZ UDPゴシック" w:eastAsia="BIZ UDPゴシック" w:hAnsi="BIZ UDPゴシック" w:hint="eastAsia"/>
                <w:b/>
                <w:bCs/>
                <w:w w:val="55"/>
                <w:kern w:val="0"/>
                <w:sz w:val="12"/>
                <w:szCs w:val="12"/>
                <w:fitText w:val="240" w:id="-1272738811"/>
              </w:rPr>
              <w:t>１つ以上</w:t>
            </w:r>
          </w:p>
        </w:tc>
        <w:tc>
          <w:tcPr>
            <w:tcW w:w="440" w:type="dxa"/>
            <w:tcBorders>
              <w:top w:val="dashed" w:sz="4" w:space="0" w:color="auto"/>
              <w:left w:val="single" w:sz="4" w:space="0" w:color="auto"/>
              <w:bottom w:val="single" w:sz="4" w:space="0" w:color="auto"/>
              <w:right w:val="single" w:sz="4" w:space="0" w:color="auto"/>
            </w:tcBorders>
            <w:shd w:val="clear" w:color="auto" w:fill="auto"/>
            <w:vAlign w:val="center"/>
          </w:tcPr>
          <w:p w14:paraId="0368E92C" w14:textId="77777777" w:rsidR="00E15680" w:rsidRPr="00E15680" w:rsidRDefault="00E15680" w:rsidP="00E15680">
            <w:pPr>
              <w:autoSpaceDE w:val="0"/>
              <w:autoSpaceDN w:val="0"/>
              <w:ind w:leftChars="-51" w:left="-76" w:rightChars="-2" w:right="-4" w:hangingChars="40" w:hanging="26"/>
              <w:jc w:val="right"/>
              <w:rPr>
                <w:b/>
                <w:bCs/>
                <w:kern w:val="0"/>
                <w:sz w:val="12"/>
                <w:szCs w:val="12"/>
              </w:rPr>
            </w:pPr>
            <w:r w:rsidRPr="00E15680">
              <w:rPr>
                <w:rFonts w:ascii="BIZ UDPゴシック" w:eastAsia="BIZ UDPゴシック" w:hAnsi="BIZ UDPゴシック" w:hint="eastAsia"/>
                <w:b/>
                <w:bCs/>
                <w:w w:val="55"/>
                <w:kern w:val="0"/>
                <w:sz w:val="12"/>
                <w:szCs w:val="12"/>
                <w:fitText w:val="240" w:id="-1272738810"/>
              </w:rPr>
              <w:t>１つ以上</w:t>
            </w:r>
          </w:p>
        </w:tc>
        <w:tc>
          <w:tcPr>
            <w:tcW w:w="353" w:type="dxa"/>
            <w:tcBorders>
              <w:top w:val="dashed" w:sz="4" w:space="0" w:color="auto"/>
              <w:left w:val="single" w:sz="4" w:space="0" w:color="auto"/>
              <w:bottom w:val="single" w:sz="4" w:space="0" w:color="auto"/>
            </w:tcBorders>
            <w:shd w:val="clear" w:color="auto" w:fill="auto"/>
            <w:vAlign w:val="center"/>
          </w:tcPr>
          <w:p w14:paraId="6AC5E5BE" w14:textId="5E1CA501" w:rsidR="00E15680" w:rsidRPr="00E15680" w:rsidRDefault="00E15680" w:rsidP="00E15680">
            <w:pPr>
              <w:autoSpaceDE w:val="0"/>
              <w:autoSpaceDN w:val="0"/>
              <w:ind w:leftChars="-8" w:left="-11" w:hangingChars="7" w:hanging="5"/>
              <w:jc w:val="center"/>
              <w:rPr>
                <w:b/>
                <w:bCs/>
                <w:kern w:val="0"/>
                <w:sz w:val="12"/>
                <w:szCs w:val="12"/>
              </w:rPr>
            </w:pPr>
            <w:r w:rsidRPr="00964F18">
              <w:rPr>
                <w:rFonts w:ascii="BIZ UDPゴシック" w:eastAsia="BIZ UDPゴシック" w:hAnsi="BIZ UDPゴシック" w:hint="eastAsia"/>
                <w:b/>
                <w:bCs/>
                <w:w w:val="55"/>
                <w:kern w:val="0"/>
                <w:sz w:val="12"/>
                <w:szCs w:val="12"/>
                <w:fitText w:val="240" w:id="-1272738812"/>
              </w:rPr>
              <w:t>１つ以上</w:t>
            </w:r>
          </w:p>
        </w:tc>
        <w:tc>
          <w:tcPr>
            <w:tcW w:w="7353" w:type="dxa"/>
            <w:gridSpan w:val="5"/>
            <w:vMerge/>
            <w:tcBorders>
              <w:bottom w:val="single" w:sz="4" w:space="0" w:color="auto"/>
            </w:tcBorders>
            <w:shd w:val="clear" w:color="auto" w:fill="auto"/>
            <w:vAlign w:val="center"/>
          </w:tcPr>
          <w:p w14:paraId="450BA308" w14:textId="77777777" w:rsidR="00E15680" w:rsidRPr="00964F18" w:rsidRDefault="00E15680" w:rsidP="00E15680">
            <w:pPr>
              <w:autoSpaceDE w:val="0"/>
              <w:autoSpaceDN w:val="0"/>
              <w:ind w:leftChars="-8" w:left="-1" w:hangingChars="7" w:hanging="15"/>
              <w:rPr>
                <w:b/>
                <w:bCs/>
                <w:kern w:val="0"/>
                <w:sz w:val="21"/>
                <w:szCs w:val="21"/>
              </w:rPr>
            </w:pPr>
          </w:p>
        </w:tc>
      </w:tr>
    </w:tbl>
    <w:p w14:paraId="718B30C7" w14:textId="082B807D" w:rsidR="00964F18" w:rsidRPr="00964F18" w:rsidRDefault="00D97B2D" w:rsidP="00964F18">
      <w:pPr>
        <w:autoSpaceDE w:val="0"/>
        <w:autoSpaceDN w:val="0"/>
        <w:rPr>
          <w:rFonts w:eastAsia="游明朝"/>
          <w:b/>
          <w:bCs/>
          <w:kern w:val="0"/>
          <w:sz w:val="12"/>
          <w:szCs w:val="12"/>
        </w:rPr>
      </w:pPr>
      <w:r w:rsidRPr="00964F18">
        <w:rPr>
          <w:rFonts w:ascii="BIZ UDPゴシック" w:eastAsia="BIZ UDPゴシック" w:hAnsi="BIZ UDPゴシック" w:cs="ＭＳ Ｐゴシック"/>
          <w:noProof/>
          <w:kern w:val="0"/>
          <w:sz w:val="21"/>
          <w:szCs w:val="21"/>
        </w:rPr>
        <w:drawing>
          <wp:anchor distT="0" distB="0" distL="114300" distR="114300" simplePos="0" relativeHeight="251659264" behindDoc="0" locked="0" layoutInCell="1" allowOverlap="1" wp14:anchorId="3972E5B9" wp14:editId="019CA719">
            <wp:simplePos x="0" y="0"/>
            <wp:positionH relativeFrom="column">
              <wp:posOffset>4905375</wp:posOffset>
            </wp:positionH>
            <wp:positionV relativeFrom="paragraph">
              <wp:posOffset>42545</wp:posOffset>
            </wp:positionV>
            <wp:extent cx="814070" cy="814070"/>
            <wp:effectExtent l="0" t="0" r="0" b="0"/>
            <wp:wrapNone/>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p w14:paraId="03DB3529" w14:textId="36DE45E0" w:rsidR="00964F18" w:rsidRPr="00964F18" w:rsidRDefault="00964F18" w:rsidP="00964F18">
      <w:pPr>
        <w:autoSpaceDE w:val="0"/>
        <w:autoSpaceDN w:val="0"/>
        <w:rPr>
          <w:rFonts w:ascii="BIZ UDPゴシック" w:eastAsia="BIZ UDPゴシック" w:hAnsi="BIZ UDPゴシック" w:cs="ＭＳ Ｐゴシック"/>
          <w:kern w:val="0"/>
          <w:sz w:val="21"/>
          <w:szCs w:val="21"/>
        </w:rPr>
      </w:pPr>
      <w:r w:rsidRPr="00964F18">
        <w:rPr>
          <w:rFonts w:ascii="BIZ UDPゴシック" w:eastAsia="BIZ UDPゴシック" w:hAnsi="BIZ UDPゴシック" w:cs="ＭＳ Ｐゴシック" w:hint="eastAsia"/>
          <w:kern w:val="0"/>
          <w:sz w:val="21"/>
          <w:szCs w:val="21"/>
        </w:rPr>
        <w:t>※共通研修は「日本歯科専門医機構が承認しているもの」のみとなります。</w:t>
      </w:r>
    </w:p>
    <w:p w14:paraId="0B932AE8" w14:textId="77777777" w:rsidR="00964F18" w:rsidRPr="00964F18" w:rsidRDefault="00964F18" w:rsidP="00964F18">
      <w:pPr>
        <w:autoSpaceDE w:val="0"/>
        <w:autoSpaceDN w:val="0"/>
        <w:rPr>
          <w:rFonts w:ascii="BIZ UDPゴシック" w:eastAsia="BIZ UDPゴシック" w:hAnsi="BIZ UDPゴシック" w:cs="ＭＳ Ｐゴシック"/>
          <w:kern w:val="0"/>
          <w:sz w:val="21"/>
          <w:szCs w:val="21"/>
        </w:rPr>
      </w:pPr>
      <w:r w:rsidRPr="00964F18">
        <w:rPr>
          <w:rFonts w:ascii="BIZ UDPゴシック" w:eastAsia="BIZ UDPゴシック" w:hAnsi="BIZ UDPゴシック" w:cs="ＭＳ Ｐゴシック" w:hint="eastAsia"/>
          <w:kern w:val="0"/>
          <w:sz w:val="21"/>
          <w:szCs w:val="21"/>
        </w:rPr>
        <w:t>対象となる研修は下記よりご確認ください。</w:t>
      </w:r>
    </w:p>
    <w:p w14:paraId="27E1C4EC" w14:textId="77777777" w:rsidR="00964F18" w:rsidRPr="00964F18" w:rsidRDefault="00964F18" w:rsidP="00964F18">
      <w:pPr>
        <w:autoSpaceDE w:val="0"/>
        <w:autoSpaceDN w:val="0"/>
        <w:rPr>
          <w:rFonts w:ascii="BIZ UDPゴシック" w:eastAsia="BIZ UDPゴシック" w:hAnsi="BIZ UDPゴシック"/>
          <w:kern w:val="0"/>
          <w:sz w:val="18"/>
          <w:szCs w:val="18"/>
        </w:rPr>
      </w:pPr>
      <w:r w:rsidRPr="00964F18">
        <w:rPr>
          <w:rFonts w:ascii="BIZ UDPゴシック" w:eastAsia="BIZ UDPゴシック" w:hAnsi="BIZ UDPゴシック" w:hint="eastAsia"/>
          <w:kern w:val="0"/>
          <w:sz w:val="18"/>
          <w:szCs w:val="18"/>
        </w:rPr>
        <w:t xml:space="preserve">　</w:t>
      </w:r>
      <w:r w:rsidRPr="00964F18">
        <w:rPr>
          <w:rFonts w:ascii="BIZ UDPゴシック" w:eastAsia="BIZ UDPゴシック" w:hAnsi="BIZ UDPゴシック"/>
          <w:kern w:val="0"/>
          <w:sz w:val="18"/>
          <w:szCs w:val="18"/>
        </w:rPr>
        <w:t>https://jdsb.or.jp/training.html</w:t>
      </w:r>
    </w:p>
    <w:p w14:paraId="1B4C65E2" w14:textId="77777777" w:rsidR="00964F18" w:rsidRPr="00964F18" w:rsidRDefault="00964F18" w:rsidP="00964F18">
      <w:pPr>
        <w:autoSpaceDE w:val="0"/>
        <w:autoSpaceDN w:val="0"/>
        <w:rPr>
          <w:rFonts w:ascii="BIZ UDPゴシック" w:eastAsia="BIZ UDPゴシック" w:hAnsi="BIZ UDPゴシック" w:cs="ＭＳ Ｐゴシック"/>
          <w:kern w:val="0"/>
          <w:sz w:val="21"/>
          <w:szCs w:val="21"/>
        </w:rPr>
      </w:pPr>
      <w:r w:rsidRPr="00964F18">
        <w:rPr>
          <w:rFonts w:ascii="BIZ UDPゴシック" w:eastAsia="BIZ UDPゴシック" w:hAnsi="BIZ UDPゴシック" w:cs="ＭＳ Ｐゴシック" w:hint="eastAsia"/>
          <w:kern w:val="0"/>
          <w:sz w:val="21"/>
          <w:szCs w:val="21"/>
        </w:rPr>
        <w:t>日本歯周病学会主催分は次ページをご参照ください。</w:t>
      </w:r>
    </w:p>
    <w:p w14:paraId="5CED41E7" w14:textId="77777777" w:rsidR="00964F18" w:rsidRPr="00964F18" w:rsidRDefault="00964F18" w:rsidP="00964F18">
      <w:pPr>
        <w:autoSpaceDE w:val="0"/>
        <w:autoSpaceDN w:val="0"/>
        <w:rPr>
          <w:rFonts w:ascii="BIZ UDPゴシック" w:eastAsia="BIZ UDPゴシック" w:hAnsi="BIZ UDPゴシック"/>
          <w:color w:val="FF0000"/>
          <w:kern w:val="0"/>
          <w:sz w:val="18"/>
          <w:szCs w:val="18"/>
        </w:rPr>
      </w:pPr>
    </w:p>
    <w:p w14:paraId="15061A9B" w14:textId="77777777" w:rsidR="00964F18" w:rsidRPr="00964F18" w:rsidRDefault="00964F18" w:rsidP="00964F18">
      <w:pPr>
        <w:autoSpaceDE w:val="0"/>
        <w:autoSpaceDN w:val="0"/>
        <w:jc w:val="left"/>
        <w:rPr>
          <w:rFonts w:ascii="BIZ UDPゴシック" w:eastAsia="BIZ UDPゴシック" w:hAnsi="BIZ UDPゴシック"/>
          <w:kern w:val="0"/>
          <w:sz w:val="21"/>
          <w:szCs w:val="21"/>
        </w:rPr>
      </w:pPr>
      <w:r w:rsidRPr="00964F18">
        <w:rPr>
          <w:rFonts w:ascii="BIZ UDPゴシック" w:eastAsia="BIZ UDPゴシック" w:hAnsi="BIZ UDPゴシック" w:hint="eastAsia"/>
          <w:kern w:val="0"/>
          <w:sz w:val="21"/>
          <w:szCs w:val="21"/>
        </w:rPr>
        <w:t>【確認欄】　※確認したらチェックをつけてください。１）・２）、3）、ならびに4）にチェックがつけば要件を満たしております</w:t>
      </w:r>
    </w:p>
    <w:p w14:paraId="26375E10" w14:textId="11A6A869" w:rsidR="00964F18" w:rsidRPr="00964F18" w:rsidRDefault="00964F18" w:rsidP="00717464">
      <w:pPr>
        <w:autoSpaceDE w:val="0"/>
        <w:autoSpaceDN w:val="0"/>
        <w:ind w:left="1050" w:hangingChars="500" w:hanging="105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１）</w:t>
      </w:r>
      <w:r w:rsidR="00717464" w:rsidRPr="00717464">
        <w:rPr>
          <w:rFonts w:ascii="ＭＳ ゴシック" w:eastAsia="ＭＳ ゴシック" w:hAnsi="ＭＳ ゴシック" w:hint="eastAsia"/>
          <w:kern w:val="0"/>
          <w:sz w:val="21"/>
          <w:szCs w:val="21"/>
        </w:rPr>
        <w:t>①医療倫理、②患者・医療者関係の構築、③医療安全、④院内感染対策、⑤医療関連法規・医療経済</w:t>
      </w:r>
      <w:r w:rsidRPr="00964F18">
        <w:rPr>
          <w:rFonts w:ascii="ＭＳ ゴシック" w:eastAsia="ＭＳ ゴシック" w:hAnsi="ＭＳ ゴシック" w:hint="eastAsia"/>
          <w:kern w:val="0"/>
          <w:sz w:val="21"/>
          <w:szCs w:val="21"/>
        </w:rPr>
        <w:t>の共通研修受講歴が１回以上あること</w:t>
      </w:r>
    </w:p>
    <w:p w14:paraId="352056AB" w14:textId="719F24E5" w:rsidR="00964F18" w:rsidRPr="00964F18" w:rsidRDefault="00964F18" w:rsidP="00964F18">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２）202</w:t>
      </w:r>
      <w:r w:rsidR="00060D4C">
        <w:rPr>
          <w:rFonts w:ascii="ＭＳ ゴシック" w:eastAsia="ＭＳ ゴシック" w:hAnsi="ＭＳ ゴシック" w:hint="eastAsia"/>
          <w:kern w:val="0"/>
          <w:sz w:val="21"/>
          <w:szCs w:val="21"/>
        </w:rPr>
        <w:t>5</w:t>
      </w:r>
      <w:r w:rsidRPr="00964F18">
        <w:rPr>
          <w:rFonts w:ascii="ＭＳ ゴシック" w:eastAsia="ＭＳ ゴシック" w:hAnsi="ＭＳ ゴシック" w:hint="eastAsia"/>
          <w:kern w:val="0"/>
          <w:sz w:val="21"/>
          <w:szCs w:val="21"/>
        </w:rPr>
        <w:t>年度までに共通研修受講歴が</w:t>
      </w:r>
      <w:r w:rsidR="00717464">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回（</w:t>
      </w:r>
      <w:r w:rsidR="00717464">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単位）あること</w:t>
      </w:r>
      <w:r w:rsidR="00717464">
        <w:rPr>
          <w:rFonts w:ascii="ＭＳ ゴシック" w:eastAsia="ＭＳ ゴシック" w:hAnsi="ＭＳ ゴシック" w:hint="eastAsia"/>
          <w:kern w:val="0"/>
          <w:sz w:val="21"/>
          <w:szCs w:val="21"/>
        </w:rPr>
        <w:t xml:space="preserve">　※受講予定申告を含む</w:t>
      </w:r>
    </w:p>
    <w:p w14:paraId="34A9A335" w14:textId="01FEF8F8" w:rsidR="00964F18" w:rsidRPr="00964F18" w:rsidRDefault="00964F18" w:rsidP="00964F18">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３）同一開催期間で３回（３単位）以上の共通研修受講歴がないこと</w:t>
      </w:r>
    </w:p>
    <w:p w14:paraId="6AE6EDDC" w14:textId="77777777" w:rsidR="00964F18" w:rsidRPr="00964F18" w:rsidRDefault="00964F18" w:rsidP="00964F18">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→ある場合、特例の確認</w:t>
      </w:r>
    </w:p>
    <w:p w14:paraId="3840074F" w14:textId="18C5EF4A" w:rsidR="00964F18" w:rsidRPr="00964F18" w:rsidRDefault="00964F18" w:rsidP="00964F18">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xml:space="preserve">　□　３－特例）</w:t>
      </w:r>
      <w:r w:rsidRPr="00964F18">
        <w:rPr>
          <w:rFonts w:ascii="ＭＳ ゴシック" w:eastAsia="ＭＳ ゴシック" w:hAnsi="ＭＳ ゴシック"/>
          <w:kern w:val="0"/>
          <w:sz w:val="21"/>
          <w:szCs w:val="21"/>
        </w:rPr>
        <w:t>機構主催</w:t>
      </w:r>
      <w:r w:rsidRPr="00964F18">
        <w:rPr>
          <w:rFonts w:ascii="ＭＳ ゴシック" w:eastAsia="ＭＳ ゴシック" w:hAnsi="ＭＳ ゴシック" w:hint="eastAsia"/>
          <w:kern w:val="0"/>
          <w:sz w:val="21"/>
          <w:szCs w:val="21"/>
        </w:rPr>
        <w:t>共通研修を１度に３回（３単位）</w:t>
      </w:r>
      <w:r w:rsidR="00717464">
        <w:rPr>
          <w:rFonts w:ascii="ＭＳ ゴシック" w:eastAsia="ＭＳ ゴシック" w:hAnsi="ＭＳ ゴシック" w:hint="eastAsia"/>
          <w:kern w:val="0"/>
          <w:sz w:val="21"/>
          <w:szCs w:val="21"/>
        </w:rPr>
        <w:t>以上</w:t>
      </w:r>
      <w:r w:rsidRPr="00964F18">
        <w:rPr>
          <w:rFonts w:ascii="ＭＳ ゴシック" w:eastAsia="ＭＳ ゴシック" w:hAnsi="ＭＳ ゴシック" w:hint="eastAsia"/>
          <w:kern w:val="0"/>
          <w:sz w:val="21"/>
          <w:szCs w:val="21"/>
        </w:rPr>
        <w:t>受講している</w:t>
      </w:r>
    </w:p>
    <w:p w14:paraId="0B653B3E" w14:textId="77777777" w:rsidR="00964F18" w:rsidRPr="00964F18" w:rsidRDefault="00964F18" w:rsidP="00964F18">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４）年度（</w:t>
      </w:r>
      <w:r w:rsidRPr="00964F18">
        <w:rPr>
          <w:rFonts w:ascii="ＭＳ ゴシック" w:eastAsia="ＭＳ ゴシック" w:hAnsi="ＭＳ ゴシック"/>
          <w:kern w:val="0"/>
          <w:sz w:val="21"/>
          <w:szCs w:val="21"/>
        </w:rPr>
        <w:t>4月1日～3月31日</w:t>
      </w:r>
      <w:r w:rsidRPr="00964F18">
        <w:rPr>
          <w:rFonts w:ascii="ＭＳ ゴシック" w:eastAsia="ＭＳ ゴシック" w:hAnsi="ＭＳ ゴシック" w:hint="eastAsia"/>
          <w:kern w:val="0"/>
          <w:sz w:val="21"/>
          <w:szCs w:val="21"/>
        </w:rPr>
        <w:t>）毎に共通研修受講歴が２回（２単位）あること</w:t>
      </w:r>
    </w:p>
    <w:p w14:paraId="459E6F52" w14:textId="77777777" w:rsidR="00964F18" w:rsidRPr="00964F18" w:rsidRDefault="00964F18" w:rsidP="00964F18">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→ない場合、特例の確認</w:t>
      </w:r>
    </w:p>
    <w:p w14:paraId="6A2186A9" w14:textId="7FAAF395" w:rsidR="00964F18" w:rsidRPr="00964F18" w:rsidRDefault="00964F18" w:rsidP="00964F18">
      <w:pPr>
        <w:autoSpaceDE w:val="0"/>
        <w:autoSpaceDN w:val="0"/>
        <w:ind w:left="991" w:hangingChars="472" w:hanging="991"/>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xml:space="preserve">　□　４―特例）2020</w:t>
      </w:r>
      <w:r w:rsidR="00717464">
        <w:rPr>
          <w:rFonts w:ascii="ＭＳ ゴシック" w:eastAsia="ＭＳ ゴシック" w:hAnsi="ＭＳ ゴシック" w:hint="eastAsia"/>
          <w:kern w:val="0"/>
          <w:sz w:val="21"/>
          <w:szCs w:val="21"/>
        </w:rPr>
        <w:t>～2023</w:t>
      </w:r>
      <w:r w:rsidRPr="00964F18">
        <w:rPr>
          <w:rFonts w:ascii="ＭＳ ゴシック" w:eastAsia="ＭＳ ゴシック" w:hAnsi="ＭＳ ゴシック" w:hint="eastAsia"/>
          <w:kern w:val="0"/>
          <w:sz w:val="21"/>
          <w:szCs w:val="21"/>
        </w:rPr>
        <w:t>年度の共通研修受講不足分を20</w:t>
      </w:r>
      <w:r w:rsidR="00717464">
        <w:rPr>
          <w:rFonts w:ascii="ＭＳ ゴシック" w:eastAsia="ＭＳ ゴシック" w:hAnsi="ＭＳ ゴシック" w:hint="eastAsia"/>
          <w:kern w:val="0"/>
          <w:sz w:val="21"/>
          <w:szCs w:val="21"/>
        </w:rPr>
        <w:t>24</w:t>
      </w:r>
      <w:r w:rsidRPr="00964F18">
        <w:rPr>
          <w:rFonts w:ascii="ＭＳ ゴシック" w:eastAsia="ＭＳ ゴシック" w:hAnsi="ＭＳ ゴシック" w:hint="eastAsia"/>
          <w:kern w:val="0"/>
          <w:sz w:val="21"/>
          <w:szCs w:val="21"/>
        </w:rPr>
        <w:t>年度までに受講し、共通研修受講歴が202</w:t>
      </w:r>
      <w:r w:rsidR="00717464">
        <w:rPr>
          <w:rFonts w:ascii="ＭＳ ゴシック" w:eastAsia="ＭＳ ゴシック" w:hAnsi="ＭＳ ゴシック" w:hint="eastAsia"/>
          <w:kern w:val="0"/>
          <w:sz w:val="21"/>
          <w:szCs w:val="21"/>
        </w:rPr>
        <w:t>4</w:t>
      </w:r>
      <w:r w:rsidRPr="00964F18">
        <w:rPr>
          <w:rFonts w:ascii="ＭＳ ゴシック" w:eastAsia="ＭＳ ゴシック" w:hAnsi="ＭＳ ゴシック" w:hint="eastAsia"/>
          <w:kern w:val="0"/>
          <w:sz w:val="21"/>
          <w:szCs w:val="21"/>
        </w:rPr>
        <w:t>年度分を合算して合計で</w:t>
      </w:r>
      <w:r w:rsidR="00717464">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回（</w:t>
      </w:r>
      <w:r w:rsidR="00717464">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単位）あること。過年度分で余剰となった受講歴がある場合、翌年度に充当していないこと。</w:t>
      </w:r>
    </w:p>
    <w:p w14:paraId="2337F47D" w14:textId="77777777" w:rsidR="00964F18" w:rsidRPr="00964F18" w:rsidRDefault="00964F18" w:rsidP="00964F18">
      <w:pPr>
        <w:autoSpaceDE w:val="0"/>
        <w:autoSpaceDN w:val="0"/>
        <w:rPr>
          <w:rFonts w:ascii="Verdana" w:eastAsia="ＭＳ Ｐゴシック" w:hAnsi="Verdana" w:cs="ＭＳ Ｐゴシック"/>
          <w:b/>
          <w:bCs/>
          <w:color w:val="C06009"/>
          <w:kern w:val="0"/>
          <w:sz w:val="21"/>
          <w:szCs w:val="21"/>
        </w:rPr>
      </w:pPr>
      <w:r w:rsidRPr="00964F18">
        <w:rPr>
          <w:rFonts w:ascii="Verdana" w:eastAsia="ＭＳ Ｐゴシック" w:hAnsi="Verdana" w:cs="ＭＳ Ｐゴシック"/>
          <w:b/>
          <w:bCs/>
          <w:color w:val="C06009"/>
          <w:kern w:val="0"/>
          <w:sz w:val="21"/>
          <w:szCs w:val="21"/>
        </w:rPr>
        <w:br w:type="page"/>
      </w:r>
      <w:r w:rsidRPr="00964F18">
        <w:rPr>
          <w:rFonts w:ascii="Verdana" w:eastAsia="ＭＳ Ｐゴシック" w:hAnsi="Verdana" w:cs="ＭＳ Ｐゴシック" w:hint="eastAsia"/>
          <w:b/>
          <w:bCs/>
          <w:color w:val="C06009"/>
          <w:kern w:val="0"/>
          <w:sz w:val="21"/>
          <w:szCs w:val="21"/>
        </w:rPr>
        <w:lastRenderedPageBreak/>
        <w:t>（参考）</w:t>
      </w:r>
      <w:r w:rsidRPr="00964F18">
        <w:rPr>
          <w:rFonts w:ascii="Verdana" w:eastAsia="ＭＳ Ｐゴシック" w:hAnsi="Verdana" w:cs="ＭＳ Ｐゴシック"/>
          <w:b/>
          <w:bCs/>
          <w:color w:val="C06009"/>
          <w:kern w:val="0"/>
          <w:sz w:val="21"/>
          <w:szCs w:val="21"/>
        </w:rPr>
        <w:t>承認済</w:t>
      </w:r>
      <w:r w:rsidRPr="00964F18">
        <w:rPr>
          <w:rFonts w:ascii="Verdana" w:eastAsia="ＭＳ Ｐゴシック" w:hAnsi="Verdana" w:cs="ＭＳ Ｐゴシック" w:hint="eastAsia"/>
          <w:b/>
          <w:bCs/>
          <w:color w:val="C06009"/>
          <w:kern w:val="0"/>
          <w:sz w:val="21"/>
          <w:szCs w:val="21"/>
        </w:rPr>
        <w:t>（予定）</w:t>
      </w:r>
      <w:r w:rsidRPr="00964F18">
        <w:rPr>
          <w:rFonts w:ascii="Verdana" w:eastAsia="ＭＳ Ｐゴシック" w:hAnsi="Verdana" w:cs="ＭＳ Ｐゴシック"/>
          <w:b/>
          <w:bCs/>
          <w:color w:val="C06009"/>
          <w:kern w:val="0"/>
          <w:sz w:val="21"/>
          <w:szCs w:val="21"/>
        </w:rPr>
        <w:t>の日本歯周病学会開催分「歯科専門医共通研修」一覧</w:t>
      </w:r>
    </w:p>
    <w:tbl>
      <w:tblPr>
        <w:tblW w:w="51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
        <w:gridCol w:w="4682"/>
        <w:gridCol w:w="1024"/>
        <w:gridCol w:w="2270"/>
        <w:gridCol w:w="1098"/>
        <w:gridCol w:w="536"/>
      </w:tblGrid>
      <w:tr w:rsidR="00964F18" w:rsidRPr="00964F18" w14:paraId="03CF506B" w14:textId="77777777" w:rsidTr="00717464">
        <w:trPr>
          <w:tblHeader/>
        </w:trPr>
        <w:tc>
          <w:tcPr>
            <w:tcW w:w="195" w:type="pct"/>
            <w:shd w:val="clear" w:color="auto" w:fill="EFEFEF"/>
            <w:noWrap/>
            <w:tcMar>
              <w:top w:w="30" w:type="dxa"/>
              <w:left w:w="15" w:type="dxa"/>
              <w:bottom w:w="30" w:type="dxa"/>
              <w:right w:w="0" w:type="dxa"/>
            </w:tcMar>
            <w:vAlign w:val="center"/>
            <w:hideMark/>
          </w:tcPr>
          <w:p w14:paraId="34AB12E3"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年度</w:t>
            </w:r>
          </w:p>
        </w:tc>
        <w:tc>
          <w:tcPr>
            <w:tcW w:w="2341" w:type="pct"/>
            <w:shd w:val="clear" w:color="auto" w:fill="EFEFEF"/>
            <w:noWrap/>
            <w:tcMar>
              <w:top w:w="30" w:type="dxa"/>
              <w:left w:w="15" w:type="dxa"/>
              <w:bottom w:w="30" w:type="dxa"/>
              <w:right w:w="0" w:type="dxa"/>
            </w:tcMar>
            <w:vAlign w:val="center"/>
            <w:hideMark/>
          </w:tcPr>
          <w:p w14:paraId="22006024"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演題</w:t>
            </w:r>
          </w:p>
        </w:tc>
        <w:tc>
          <w:tcPr>
            <w:tcW w:w="512" w:type="pct"/>
            <w:shd w:val="clear" w:color="auto" w:fill="EFEFEF"/>
            <w:noWrap/>
            <w:tcMar>
              <w:top w:w="30" w:type="dxa"/>
              <w:left w:w="15" w:type="dxa"/>
              <w:bottom w:w="30" w:type="dxa"/>
              <w:right w:w="0" w:type="dxa"/>
            </w:tcMar>
            <w:vAlign w:val="center"/>
            <w:hideMark/>
          </w:tcPr>
          <w:p w14:paraId="0374F81C"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演者名</w:t>
            </w:r>
          </w:p>
        </w:tc>
        <w:tc>
          <w:tcPr>
            <w:tcW w:w="1135" w:type="pct"/>
            <w:shd w:val="clear" w:color="auto" w:fill="EFEFEF"/>
            <w:noWrap/>
            <w:tcMar>
              <w:top w:w="30" w:type="dxa"/>
              <w:left w:w="15" w:type="dxa"/>
              <w:bottom w:w="30" w:type="dxa"/>
              <w:right w:w="0" w:type="dxa"/>
            </w:tcMar>
            <w:vAlign w:val="center"/>
            <w:hideMark/>
          </w:tcPr>
          <w:p w14:paraId="395EF209"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開催時期</w:t>
            </w:r>
          </w:p>
        </w:tc>
        <w:tc>
          <w:tcPr>
            <w:tcW w:w="549" w:type="pct"/>
            <w:shd w:val="clear" w:color="auto" w:fill="EFEFEF"/>
            <w:noWrap/>
            <w:tcMar>
              <w:top w:w="30" w:type="dxa"/>
              <w:left w:w="15" w:type="dxa"/>
              <w:bottom w:w="30" w:type="dxa"/>
              <w:right w:w="0" w:type="dxa"/>
            </w:tcMar>
            <w:vAlign w:val="center"/>
            <w:hideMark/>
          </w:tcPr>
          <w:p w14:paraId="0A780F07"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研修区分</w:t>
            </w:r>
          </w:p>
        </w:tc>
        <w:tc>
          <w:tcPr>
            <w:tcW w:w="268" w:type="pct"/>
            <w:shd w:val="clear" w:color="auto" w:fill="EFEFEF"/>
            <w:noWrap/>
            <w:tcMar>
              <w:top w:w="30" w:type="dxa"/>
              <w:left w:w="15" w:type="dxa"/>
              <w:bottom w:w="30" w:type="dxa"/>
              <w:right w:w="0" w:type="dxa"/>
            </w:tcMar>
            <w:vAlign w:val="center"/>
            <w:hideMark/>
          </w:tcPr>
          <w:p w14:paraId="3AE52528"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単位数</w:t>
            </w:r>
          </w:p>
        </w:tc>
      </w:tr>
      <w:tr w:rsidR="00964F18" w:rsidRPr="00964F18" w14:paraId="4C200198" w14:textId="77777777" w:rsidTr="00717464">
        <w:tc>
          <w:tcPr>
            <w:tcW w:w="0" w:type="auto"/>
            <w:vMerge w:val="restart"/>
            <w:tcMar>
              <w:top w:w="30" w:type="dxa"/>
              <w:left w:w="15" w:type="dxa"/>
              <w:bottom w:w="45" w:type="dxa"/>
              <w:right w:w="0" w:type="dxa"/>
            </w:tcMar>
            <w:vAlign w:val="center"/>
            <w:hideMark/>
          </w:tcPr>
          <w:p w14:paraId="434CC707"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2020</w:t>
            </w:r>
          </w:p>
        </w:tc>
        <w:tc>
          <w:tcPr>
            <w:tcW w:w="2341" w:type="pct"/>
            <w:tcMar>
              <w:top w:w="30" w:type="dxa"/>
              <w:left w:w="15" w:type="dxa"/>
              <w:bottom w:w="45" w:type="dxa"/>
              <w:right w:w="0" w:type="dxa"/>
            </w:tcMar>
            <w:vAlign w:val="center"/>
            <w:hideMark/>
          </w:tcPr>
          <w:p w14:paraId="737C2D2F"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第63回秋季:認定医・専門医教育講演</w:t>
            </w:r>
          </w:p>
          <w:p w14:paraId="7DDE5583"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日常臨床におけるデータ収集と管理の重要性</w:t>
            </w:r>
          </w:p>
        </w:tc>
        <w:tc>
          <w:tcPr>
            <w:tcW w:w="512" w:type="pct"/>
            <w:tcMar>
              <w:top w:w="30" w:type="dxa"/>
              <w:left w:w="15" w:type="dxa"/>
              <w:bottom w:w="45" w:type="dxa"/>
              <w:right w:w="0" w:type="dxa"/>
            </w:tcMar>
            <w:vAlign w:val="center"/>
            <w:hideMark/>
          </w:tcPr>
          <w:p w14:paraId="55838317"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辰巳順一</w:t>
            </w:r>
          </w:p>
        </w:tc>
        <w:tc>
          <w:tcPr>
            <w:tcW w:w="1135" w:type="pct"/>
            <w:tcMar>
              <w:top w:w="30" w:type="dxa"/>
              <w:left w:w="15" w:type="dxa"/>
              <w:bottom w:w="45" w:type="dxa"/>
              <w:right w:w="0" w:type="dxa"/>
            </w:tcMar>
            <w:vAlign w:val="center"/>
            <w:hideMark/>
          </w:tcPr>
          <w:p w14:paraId="5737A4B1" w14:textId="005B6C08"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2020年10月16日～11月30日</w:t>
            </w:r>
          </w:p>
        </w:tc>
        <w:tc>
          <w:tcPr>
            <w:tcW w:w="549" w:type="pct"/>
            <w:tcMar>
              <w:top w:w="30" w:type="dxa"/>
              <w:left w:w="15" w:type="dxa"/>
              <w:bottom w:w="45" w:type="dxa"/>
              <w:right w:w="0" w:type="dxa"/>
            </w:tcMar>
            <w:vAlign w:val="center"/>
            <w:hideMark/>
          </w:tcPr>
          <w:p w14:paraId="0CB60C45"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3F01711B" w14:textId="77777777" w:rsidR="00964F18" w:rsidRPr="00964F18" w:rsidRDefault="00964F18" w:rsidP="00964F18">
            <w:pPr>
              <w:widowControl/>
              <w:autoSpaceDE w:val="0"/>
              <w:autoSpaceDN w:val="0"/>
              <w:rPr>
                <w:rFonts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hideMark/>
          </w:tcPr>
          <w:p w14:paraId="355D01EF"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42A0137C" w14:textId="77777777" w:rsidTr="00717464">
        <w:trPr>
          <w:trHeight w:val="49"/>
        </w:trPr>
        <w:tc>
          <w:tcPr>
            <w:tcW w:w="0" w:type="auto"/>
            <w:vMerge/>
            <w:vAlign w:val="center"/>
            <w:hideMark/>
          </w:tcPr>
          <w:p w14:paraId="02EA00E9"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hideMark/>
          </w:tcPr>
          <w:p w14:paraId="6631923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第63回秋季:倫理委員会企画講演</w:t>
            </w:r>
          </w:p>
          <w:p w14:paraId="16C2D18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研究倫理・規制の最新動向と歯科医療に必要な留意点</w:t>
            </w:r>
          </w:p>
        </w:tc>
        <w:tc>
          <w:tcPr>
            <w:tcW w:w="512" w:type="pct"/>
            <w:tcMar>
              <w:top w:w="30" w:type="dxa"/>
              <w:left w:w="15" w:type="dxa"/>
              <w:bottom w:w="45" w:type="dxa"/>
              <w:right w:w="0" w:type="dxa"/>
            </w:tcMar>
            <w:vAlign w:val="center"/>
            <w:hideMark/>
          </w:tcPr>
          <w:p w14:paraId="4AEBE89A"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栗原千絵子</w:t>
            </w:r>
          </w:p>
        </w:tc>
        <w:tc>
          <w:tcPr>
            <w:tcW w:w="1135" w:type="pct"/>
            <w:tcMar>
              <w:top w:w="30" w:type="dxa"/>
              <w:left w:w="15" w:type="dxa"/>
              <w:bottom w:w="45" w:type="dxa"/>
              <w:right w:w="0" w:type="dxa"/>
            </w:tcMar>
            <w:vAlign w:val="center"/>
            <w:hideMark/>
          </w:tcPr>
          <w:p w14:paraId="616017C5" w14:textId="2CA03D61"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rPr>
              <w:t>2020年10月16日～11月30日</w:t>
            </w:r>
          </w:p>
        </w:tc>
        <w:tc>
          <w:tcPr>
            <w:tcW w:w="549" w:type="pct"/>
            <w:tcMar>
              <w:top w:w="30" w:type="dxa"/>
              <w:left w:w="15" w:type="dxa"/>
              <w:bottom w:w="45" w:type="dxa"/>
              <w:right w:w="0" w:type="dxa"/>
            </w:tcMar>
            <w:vAlign w:val="center"/>
            <w:hideMark/>
          </w:tcPr>
          <w:p w14:paraId="3E7CBBD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523E96FF"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hideMark/>
          </w:tcPr>
          <w:p w14:paraId="46338C7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6975C865" w14:textId="77777777" w:rsidTr="00717464">
        <w:tc>
          <w:tcPr>
            <w:tcW w:w="0" w:type="auto"/>
            <w:vMerge w:val="restart"/>
            <w:vAlign w:val="center"/>
          </w:tcPr>
          <w:p w14:paraId="1218519E"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2021</w:t>
            </w:r>
          </w:p>
        </w:tc>
        <w:tc>
          <w:tcPr>
            <w:tcW w:w="2341" w:type="pct"/>
            <w:tcMar>
              <w:top w:w="30" w:type="dxa"/>
              <w:left w:w="15" w:type="dxa"/>
              <w:bottom w:w="45" w:type="dxa"/>
              <w:right w:w="0" w:type="dxa"/>
            </w:tcMar>
            <w:vAlign w:val="center"/>
          </w:tcPr>
          <w:p w14:paraId="49FFDE82"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第64回春季:倫理委員会企画講演</w:t>
            </w:r>
          </w:p>
          <w:p w14:paraId="7807FF55"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倫理申請する側と倫理審査する側に求められるもの</w:t>
            </w:r>
          </w:p>
        </w:tc>
        <w:tc>
          <w:tcPr>
            <w:tcW w:w="512" w:type="pct"/>
            <w:tcMar>
              <w:top w:w="30" w:type="dxa"/>
              <w:left w:w="15" w:type="dxa"/>
              <w:bottom w:w="45" w:type="dxa"/>
              <w:right w:w="0" w:type="dxa"/>
            </w:tcMar>
            <w:vAlign w:val="center"/>
          </w:tcPr>
          <w:p w14:paraId="65DB6579"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岸　光男</w:t>
            </w:r>
          </w:p>
        </w:tc>
        <w:tc>
          <w:tcPr>
            <w:tcW w:w="1135" w:type="pct"/>
            <w:tcMar>
              <w:top w:w="30" w:type="dxa"/>
              <w:left w:w="15" w:type="dxa"/>
              <w:bottom w:w="45" w:type="dxa"/>
              <w:right w:w="0" w:type="dxa"/>
            </w:tcMar>
            <w:vAlign w:val="center"/>
          </w:tcPr>
          <w:p w14:paraId="617E265C" w14:textId="387221D7"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lang w:eastAsia="zh-TW"/>
              </w:rPr>
              <w:t>2021年5月21日～6月22日</w:t>
            </w:r>
          </w:p>
        </w:tc>
        <w:tc>
          <w:tcPr>
            <w:tcW w:w="549" w:type="pct"/>
            <w:tcMar>
              <w:top w:w="30" w:type="dxa"/>
              <w:left w:w="15" w:type="dxa"/>
              <w:bottom w:w="45" w:type="dxa"/>
              <w:right w:w="0" w:type="dxa"/>
            </w:tcMar>
            <w:vAlign w:val="center"/>
          </w:tcPr>
          <w:p w14:paraId="3F927C8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71BF159C"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tcPr>
          <w:p w14:paraId="4AACFD1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4F10BD6D" w14:textId="77777777" w:rsidTr="00717464">
        <w:tc>
          <w:tcPr>
            <w:tcW w:w="0" w:type="auto"/>
            <w:vMerge/>
            <w:vAlign w:val="center"/>
          </w:tcPr>
          <w:p w14:paraId="6695CC9D"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tcPr>
          <w:p w14:paraId="1BD7A1E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第64回春季:認定医・専門医教育講演</w:t>
            </w:r>
          </w:p>
          <w:p w14:paraId="3A6A6F29"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 xml:space="preserve">｢これからの医療安全｣に向けて,もう一歩踏み込む,もう一度見直す </w:t>
            </w:r>
            <w:r w:rsidRPr="00964F18">
              <w:rPr>
                <w:rFonts w:ascii="ＭＳ ゴシック" w:eastAsia="ＭＳ ゴシック" w:hAnsi="ＭＳ ゴシック" w:cs="ＭＳ Ｐゴシック" w:hint="eastAsia"/>
                <w:kern w:val="0"/>
                <w:sz w:val="18"/>
                <w:szCs w:val="18"/>
              </w:rPr>
              <w:t>～</w:t>
            </w:r>
            <w:r w:rsidRPr="00964F18">
              <w:rPr>
                <w:rFonts w:ascii="ＭＳ ゴシック" w:eastAsia="ＭＳ ゴシック" w:hAnsi="ＭＳ ゴシック" w:cs="ＭＳ Ｐゴシック"/>
                <w:kern w:val="0"/>
                <w:sz w:val="18"/>
                <w:szCs w:val="18"/>
              </w:rPr>
              <w:t>｢ヒューマンエラー｣｢バイアス｣｢RCA（根本原因分析）｣,そして｢確認｣</w:t>
            </w:r>
            <w:r w:rsidRPr="00964F18">
              <w:rPr>
                <w:rFonts w:ascii="ＭＳ ゴシック" w:eastAsia="ＭＳ ゴシック" w:hAnsi="ＭＳ ゴシック" w:cs="ＭＳ Ｐゴシック" w:hint="eastAsia"/>
                <w:kern w:val="0"/>
                <w:sz w:val="18"/>
                <w:szCs w:val="18"/>
              </w:rPr>
              <w:t>～</w:t>
            </w:r>
          </w:p>
        </w:tc>
        <w:tc>
          <w:tcPr>
            <w:tcW w:w="512" w:type="pct"/>
            <w:tcMar>
              <w:top w:w="30" w:type="dxa"/>
              <w:left w:w="15" w:type="dxa"/>
              <w:bottom w:w="45" w:type="dxa"/>
              <w:right w:w="0" w:type="dxa"/>
            </w:tcMar>
            <w:vAlign w:val="center"/>
          </w:tcPr>
          <w:p w14:paraId="20374EBD"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鮎澤純子</w:t>
            </w:r>
          </w:p>
        </w:tc>
        <w:tc>
          <w:tcPr>
            <w:tcW w:w="1135" w:type="pct"/>
            <w:tcMar>
              <w:top w:w="30" w:type="dxa"/>
              <w:left w:w="15" w:type="dxa"/>
              <w:bottom w:w="45" w:type="dxa"/>
              <w:right w:w="0" w:type="dxa"/>
            </w:tcMar>
            <w:vAlign w:val="center"/>
          </w:tcPr>
          <w:p w14:paraId="64DEF9DB" w14:textId="7159F346"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2021年5月21日～6月22日</w:t>
            </w:r>
          </w:p>
        </w:tc>
        <w:tc>
          <w:tcPr>
            <w:tcW w:w="549" w:type="pct"/>
            <w:tcMar>
              <w:top w:w="30" w:type="dxa"/>
              <w:left w:w="15" w:type="dxa"/>
              <w:bottom w:w="45" w:type="dxa"/>
              <w:right w:w="0" w:type="dxa"/>
            </w:tcMar>
            <w:vAlign w:val="center"/>
          </w:tcPr>
          <w:p w14:paraId="59242C29"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hint="eastAsia"/>
                <w:color w:val="000000"/>
                <w:kern w:val="0"/>
                <w:sz w:val="18"/>
                <w:szCs w:val="18"/>
                <w:lang w:eastAsia="zh-CN"/>
              </w:rPr>
              <w:t>③</w:t>
            </w:r>
            <w:r w:rsidRPr="00964F18">
              <w:rPr>
                <w:rFonts w:ascii="ＭＳ ゴシック" w:eastAsia="ＭＳ ゴシック" w:hAnsi="ＭＳ ゴシック" w:cs="ＭＳ Ｐゴシック"/>
                <w:kern w:val="0"/>
                <w:sz w:val="18"/>
                <w:szCs w:val="18"/>
                <w:lang w:eastAsia="zh-CN"/>
              </w:rPr>
              <w:t>医療安全</w:t>
            </w:r>
          </w:p>
          <w:p w14:paraId="5BBF066C"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CN"/>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w:t>
            </w:r>
            <w:r w:rsidRPr="00964F18">
              <w:rPr>
                <w:rFonts w:cs="ＭＳ Ｐゴシック" w:hint="eastAsia"/>
                <w:kern w:val="0"/>
                <w:sz w:val="14"/>
                <w:szCs w:val="14"/>
                <w:lang w:eastAsia="zh-CN"/>
              </w:rPr>
              <w:t>②</w:t>
            </w:r>
            <w:r w:rsidRPr="00964F18">
              <w:rPr>
                <w:rFonts w:cs="ＭＳ Ｐゴシック"/>
                <w:kern w:val="0"/>
                <w:sz w:val="14"/>
                <w:szCs w:val="14"/>
                <w:lang w:eastAsia="zh-TW"/>
              </w:rPr>
              <w:t>)</w:t>
            </w:r>
          </w:p>
        </w:tc>
        <w:tc>
          <w:tcPr>
            <w:tcW w:w="268" w:type="pct"/>
            <w:tcMar>
              <w:top w:w="30" w:type="dxa"/>
              <w:left w:w="15" w:type="dxa"/>
              <w:bottom w:w="45" w:type="dxa"/>
              <w:right w:w="0" w:type="dxa"/>
            </w:tcMar>
            <w:vAlign w:val="center"/>
          </w:tcPr>
          <w:p w14:paraId="4A663BCB"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7191844D" w14:textId="77777777" w:rsidTr="00717464">
        <w:trPr>
          <w:trHeight w:val="894"/>
        </w:trPr>
        <w:tc>
          <w:tcPr>
            <w:tcW w:w="0" w:type="auto"/>
            <w:vMerge/>
            <w:vAlign w:val="center"/>
          </w:tcPr>
          <w:p w14:paraId="503FE0E7"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tcPr>
          <w:p w14:paraId="3DA3E3BF"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第64回秋季:倫理委員会企画講演</w:t>
            </w:r>
          </w:p>
          <w:p w14:paraId="5364EA75"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研究</w:t>
            </w:r>
            <w:r w:rsidRPr="00964F18">
              <w:rPr>
                <w:rFonts w:ascii="ＭＳ ゴシック" w:eastAsia="ＭＳ ゴシック" w:hAnsi="ＭＳ ゴシック" w:cs="ＭＳ Ｐゴシック"/>
                <w:kern w:val="0"/>
                <w:sz w:val="18"/>
                <w:szCs w:val="18"/>
              </w:rPr>
              <w:t>倫理</w:t>
            </w:r>
          </w:p>
          <w:p w14:paraId="61835CB3" w14:textId="77777777" w:rsidR="00964F18" w:rsidRPr="00964F18" w:rsidRDefault="00964F18" w:rsidP="00964F18">
            <w:pPr>
              <w:widowControl/>
              <w:autoSpaceDE w:val="0"/>
              <w:autoSpaceDN w:val="0"/>
              <w:ind w:left="180" w:hangingChars="100" w:hanging="18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FF0000"/>
                <w:kern w:val="0"/>
                <w:sz w:val="18"/>
                <w:szCs w:val="18"/>
              </w:rPr>
              <w:t>★日本歯科専門医機構の指導により</w:t>
            </w:r>
            <w:r w:rsidRPr="00964F18">
              <w:rPr>
                <w:rFonts w:ascii="ＭＳ ゴシック" w:eastAsia="ＭＳ ゴシック" w:hAnsi="ＭＳ ゴシック" w:cs="ＭＳ Ｐゴシック"/>
                <w:color w:val="FF0000"/>
                <w:kern w:val="0"/>
                <w:sz w:val="18"/>
                <w:szCs w:val="18"/>
              </w:rPr>
              <w:t>講演タイトルを「学会員のための倫理申請」から「研究倫理」に変更し、発行される受講証明書も同様となっております。当初のプログラム名と講演名が異なりますが、受講証明書の取得単位は有効となっておりますのでご安心ください。</w:t>
            </w:r>
          </w:p>
        </w:tc>
        <w:tc>
          <w:tcPr>
            <w:tcW w:w="512" w:type="pct"/>
            <w:tcMar>
              <w:top w:w="30" w:type="dxa"/>
              <w:left w:w="15" w:type="dxa"/>
              <w:bottom w:w="45" w:type="dxa"/>
              <w:right w:w="0" w:type="dxa"/>
            </w:tcMar>
            <w:vAlign w:val="center"/>
          </w:tcPr>
          <w:p w14:paraId="078822D6"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佐藤秀一</w:t>
            </w:r>
          </w:p>
        </w:tc>
        <w:tc>
          <w:tcPr>
            <w:tcW w:w="1135" w:type="pct"/>
            <w:tcMar>
              <w:top w:w="30" w:type="dxa"/>
              <w:left w:w="15" w:type="dxa"/>
              <w:bottom w:w="45" w:type="dxa"/>
              <w:right w:w="0" w:type="dxa"/>
            </w:tcMar>
            <w:vAlign w:val="center"/>
          </w:tcPr>
          <w:p w14:paraId="0CAD1D2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6842FCA2"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2021年10月16日</w:t>
            </w:r>
          </w:p>
          <w:p w14:paraId="6CE2D2E7"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2AA2C516" w14:textId="7B9D6CF8"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2021年11月1日～11月30日</w:t>
            </w:r>
          </w:p>
        </w:tc>
        <w:tc>
          <w:tcPr>
            <w:tcW w:w="549" w:type="pct"/>
            <w:tcMar>
              <w:top w:w="30" w:type="dxa"/>
              <w:left w:w="15" w:type="dxa"/>
              <w:bottom w:w="45" w:type="dxa"/>
              <w:right w:w="0" w:type="dxa"/>
            </w:tcMar>
            <w:vAlign w:val="center"/>
          </w:tcPr>
          <w:p w14:paraId="416FAA78"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73EB9063"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tcPr>
          <w:p w14:paraId="2F0F1B27"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4E92DF72" w14:textId="77777777" w:rsidTr="00717464">
        <w:trPr>
          <w:trHeight w:val="259"/>
        </w:trPr>
        <w:tc>
          <w:tcPr>
            <w:tcW w:w="0" w:type="auto"/>
            <w:vMerge/>
            <w:vAlign w:val="center"/>
          </w:tcPr>
          <w:p w14:paraId="768D75B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tcPr>
          <w:p w14:paraId="2BE984C9"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オンデマンド開催：医療安全委員会企画講演</w:t>
            </w:r>
          </w:p>
          <w:p w14:paraId="3897D961"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「医療の質と安全管理」を見つめ直す －ノンテクニカルスキルからレジリエンスエンジニアリングまで－</w:t>
            </w:r>
          </w:p>
        </w:tc>
        <w:tc>
          <w:tcPr>
            <w:tcW w:w="512" w:type="pct"/>
            <w:tcMar>
              <w:top w:w="30" w:type="dxa"/>
              <w:left w:w="15" w:type="dxa"/>
              <w:bottom w:w="45" w:type="dxa"/>
              <w:right w:w="0" w:type="dxa"/>
            </w:tcMar>
            <w:vAlign w:val="center"/>
          </w:tcPr>
          <w:p w14:paraId="347B2738"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河口浩之</w:t>
            </w:r>
          </w:p>
        </w:tc>
        <w:tc>
          <w:tcPr>
            <w:tcW w:w="1135" w:type="pct"/>
            <w:tcMar>
              <w:top w:w="30" w:type="dxa"/>
              <w:left w:w="15" w:type="dxa"/>
              <w:bottom w:w="45" w:type="dxa"/>
              <w:right w:w="0" w:type="dxa"/>
            </w:tcMar>
            <w:vAlign w:val="center"/>
          </w:tcPr>
          <w:p w14:paraId="5203472D" w14:textId="0D7F98E4"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2022年1月</w:t>
            </w:r>
            <w:r w:rsidRPr="00964F18">
              <w:rPr>
                <w:rFonts w:ascii="ＭＳ ゴシック" w:eastAsia="ＭＳ ゴシック" w:hAnsi="ＭＳ ゴシック" w:cs="ＭＳ Ｐゴシック" w:hint="eastAsia"/>
                <w:kern w:val="0"/>
                <w:sz w:val="18"/>
                <w:szCs w:val="18"/>
              </w:rPr>
              <w:t>20日</w:t>
            </w:r>
            <w:r w:rsidRPr="00964F18">
              <w:rPr>
                <w:rFonts w:ascii="ＭＳ ゴシック" w:eastAsia="ＭＳ ゴシック" w:hAnsi="ＭＳ ゴシック" w:cs="ＭＳ Ｐゴシック"/>
                <w:kern w:val="0"/>
                <w:sz w:val="18"/>
                <w:szCs w:val="18"/>
              </w:rPr>
              <w:t>～3月</w:t>
            </w:r>
            <w:r w:rsidRPr="00964F18">
              <w:rPr>
                <w:rFonts w:ascii="ＭＳ ゴシック" w:eastAsia="ＭＳ ゴシック" w:hAnsi="ＭＳ ゴシック" w:cs="ＭＳ Ｐゴシック" w:hint="eastAsia"/>
                <w:kern w:val="0"/>
                <w:sz w:val="18"/>
                <w:szCs w:val="18"/>
              </w:rPr>
              <w:t>19日</w:t>
            </w:r>
          </w:p>
        </w:tc>
        <w:tc>
          <w:tcPr>
            <w:tcW w:w="549" w:type="pct"/>
            <w:tcMar>
              <w:top w:w="30" w:type="dxa"/>
              <w:left w:w="15" w:type="dxa"/>
              <w:bottom w:w="45" w:type="dxa"/>
              <w:right w:w="0" w:type="dxa"/>
            </w:tcMar>
            <w:vAlign w:val="center"/>
          </w:tcPr>
          <w:p w14:paraId="62CE765E"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hint="eastAsia"/>
                <w:color w:val="000000"/>
                <w:kern w:val="0"/>
                <w:sz w:val="18"/>
                <w:szCs w:val="18"/>
                <w:lang w:eastAsia="zh-CN"/>
              </w:rPr>
              <w:t>③</w:t>
            </w:r>
            <w:r w:rsidRPr="00964F18">
              <w:rPr>
                <w:rFonts w:ascii="ＭＳ ゴシック" w:eastAsia="ＭＳ ゴシック" w:hAnsi="ＭＳ ゴシック" w:cs="ＭＳ Ｐゴシック"/>
                <w:kern w:val="0"/>
                <w:sz w:val="18"/>
                <w:szCs w:val="18"/>
                <w:lang w:eastAsia="zh-CN"/>
              </w:rPr>
              <w:t>医療安全</w:t>
            </w:r>
          </w:p>
          <w:p w14:paraId="259FD901"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CN"/>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w:t>
            </w:r>
            <w:r w:rsidRPr="00964F18">
              <w:rPr>
                <w:rFonts w:cs="ＭＳ Ｐゴシック" w:hint="eastAsia"/>
                <w:kern w:val="0"/>
                <w:sz w:val="14"/>
                <w:szCs w:val="14"/>
                <w:lang w:eastAsia="zh-CN"/>
              </w:rPr>
              <w:t>②</w:t>
            </w:r>
            <w:r w:rsidRPr="00964F18">
              <w:rPr>
                <w:rFonts w:cs="ＭＳ Ｐゴシック"/>
                <w:kern w:val="0"/>
                <w:sz w:val="14"/>
                <w:szCs w:val="14"/>
                <w:lang w:eastAsia="zh-TW"/>
              </w:rPr>
              <w:t>)</w:t>
            </w:r>
          </w:p>
        </w:tc>
        <w:tc>
          <w:tcPr>
            <w:tcW w:w="268" w:type="pct"/>
            <w:tcMar>
              <w:top w:w="30" w:type="dxa"/>
              <w:left w:w="15" w:type="dxa"/>
              <w:bottom w:w="45" w:type="dxa"/>
              <w:right w:w="0" w:type="dxa"/>
            </w:tcMar>
            <w:vAlign w:val="center"/>
          </w:tcPr>
          <w:p w14:paraId="0054C193"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1CD58D74" w14:textId="77777777" w:rsidTr="00717464">
        <w:trPr>
          <w:trHeight w:val="455"/>
        </w:trPr>
        <w:tc>
          <w:tcPr>
            <w:tcW w:w="0" w:type="auto"/>
            <w:vMerge w:val="restart"/>
            <w:tcMar>
              <w:top w:w="30" w:type="dxa"/>
              <w:left w:w="15" w:type="dxa"/>
              <w:bottom w:w="45" w:type="dxa"/>
              <w:right w:w="0" w:type="dxa"/>
            </w:tcMar>
            <w:vAlign w:val="center"/>
            <w:hideMark/>
          </w:tcPr>
          <w:p w14:paraId="7392F759"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w:t>
            </w:r>
            <w:r w:rsidRPr="00964F18">
              <w:rPr>
                <w:rFonts w:ascii="ＭＳ ゴシック" w:eastAsia="ＭＳ ゴシック" w:hAnsi="ＭＳ ゴシック" w:cs="ＭＳ Ｐゴシック" w:hint="eastAsia"/>
                <w:kern w:val="0"/>
                <w:sz w:val="18"/>
                <w:szCs w:val="18"/>
              </w:rPr>
              <w:t>2</w:t>
            </w:r>
          </w:p>
        </w:tc>
        <w:tc>
          <w:tcPr>
            <w:tcW w:w="2341" w:type="pct"/>
            <w:tcMar>
              <w:top w:w="30" w:type="dxa"/>
              <w:left w:w="15" w:type="dxa"/>
              <w:bottom w:w="45" w:type="dxa"/>
              <w:right w:w="0" w:type="dxa"/>
            </w:tcMar>
            <w:vAlign w:val="center"/>
            <w:hideMark/>
          </w:tcPr>
          <w:p w14:paraId="6827FEE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w:t>
            </w:r>
            <w:r w:rsidRPr="00964F18">
              <w:rPr>
                <w:rFonts w:ascii="ＭＳ ゴシック" w:eastAsia="ＭＳ ゴシック" w:hAnsi="ＭＳ ゴシック" w:cs="ＭＳ Ｐゴシック" w:hint="eastAsia"/>
                <w:kern w:val="0"/>
                <w:sz w:val="18"/>
                <w:szCs w:val="18"/>
                <w:lang w:eastAsia="zh-CN"/>
              </w:rPr>
              <w:t>5</w:t>
            </w:r>
            <w:r w:rsidRPr="00964F18">
              <w:rPr>
                <w:rFonts w:ascii="ＭＳ ゴシック" w:eastAsia="ＭＳ ゴシック" w:hAnsi="ＭＳ ゴシック" w:cs="ＭＳ Ｐゴシック"/>
                <w:kern w:val="0"/>
                <w:sz w:val="18"/>
                <w:szCs w:val="18"/>
                <w:lang w:eastAsia="zh-CN"/>
              </w:rPr>
              <w:t>回</w:t>
            </w:r>
            <w:r w:rsidRPr="00964F18">
              <w:rPr>
                <w:rFonts w:ascii="ＭＳ ゴシック" w:eastAsia="ＭＳ ゴシック" w:hAnsi="ＭＳ ゴシック" w:cs="ＭＳ Ｐゴシック" w:hint="eastAsia"/>
                <w:kern w:val="0"/>
                <w:sz w:val="18"/>
                <w:szCs w:val="18"/>
                <w:lang w:eastAsia="zh-CN"/>
              </w:rPr>
              <w:t>春</w:t>
            </w:r>
            <w:r w:rsidRPr="00964F18">
              <w:rPr>
                <w:rFonts w:ascii="ＭＳ ゴシック" w:eastAsia="ＭＳ ゴシック" w:hAnsi="ＭＳ ゴシック" w:cs="ＭＳ Ｐゴシック"/>
                <w:kern w:val="0"/>
                <w:sz w:val="18"/>
                <w:szCs w:val="18"/>
                <w:lang w:eastAsia="zh-CN"/>
              </w:rPr>
              <w:t>季:</w:t>
            </w:r>
            <w:r w:rsidRPr="00964F18">
              <w:rPr>
                <w:rFonts w:ascii="ＭＳ ゴシック" w:eastAsia="ＭＳ ゴシック" w:hAnsi="ＭＳ ゴシック" w:cs="ＭＳ Ｐゴシック" w:hint="eastAsia"/>
                <w:kern w:val="0"/>
                <w:sz w:val="18"/>
                <w:szCs w:val="18"/>
                <w:lang w:eastAsia="zh-CN"/>
              </w:rPr>
              <w:t>医療安全委員会企画講演</w:t>
            </w:r>
          </w:p>
          <w:p w14:paraId="6169C6CB"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患者安全の全体像と展望</w:t>
            </w:r>
          </w:p>
        </w:tc>
        <w:tc>
          <w:tcPr>
            <w:tcW w:w="512" w:type="pct"/>
            <w:tcMar>
              <w:top w:w="30" w:type="dxa"/>
              <w:left w:w="15" w:type="dxa"/>
              <w:bottom w:w="45" w:type="dxa"/>
              <w:right w:w="0" w:type="dxa"/>
            </w:tcMar>
            <w:vAlign w:val="center"/>
            <w:hideMark/>
          </w:tcPr>
          <w:p w14:paraId="31FC3768"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長尾能雅</w:t>
            </w:r>
          </w:p>
        </w:tc>
        <w:tc>
          <w:tcPr>
            <w:tcW w:w="1135" w:type="pct"/>
            <w:tcMar>
              <w:top w:w="30" w:type="dxa"/>
              <w:left w:w="15" w:type="dxa"/>
              <w:bottom w:w="45" w:type="dxa"/>
              <w:right w:w="0" w:type="dxa"/>
            </w:tcMar>
            <w:vAlign w:val="center"/>
            <w:hideMark/>
          </w:tcPr>
          <w:p w14:paraId="33E66C92"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29DFE413"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2022年</w:t>
            </w:r>
            <w:r w:rsidRPr="00964F18">
              <w:rPr>
                <w:rFonts w:ascii="ＭＳ ゴシック" w:eastAsia="ＭＳ ゴシック" w:hAnsi="ＭＳ ゴシック" w:cs="ＭＳ Ｐゴシック" w:hint="eastAsia"/>
                <w:kern w:val="0"/>
                <w:sz w:val="18"/>
                <w:szCs w:val="18"/>
                <w:lang w:eastAsia="zh-TW"/>
              </w:rPr>
              <w:t>6</w:t>
            </w:r>
            <w:r w:rsidRPr="00964F18">
              <w:rPr>
                <w:rFonts w:ascii="ＭＳ ゴシック" w:eastAsia="ＭＳ ゴシック" w:hAnsi="ＭＳ ゴシック" w:cs="ＭＳ Ｐゴシック"/>
                <w:kern w:val="0"/>
                <w:sz w:val="18"/>
                <w:szCs w:val="18"/>
                <w:lang w:eastAsia="zh-TW"/>
              </w:rPr>
              <w:t>月</w:t>
            </w:r>
            <w:r w:rsidRPr="00964F18">
              <w:rPr>
                <w:rFonts w:ascii="ＭＳ ゴシック" w:eastAsia="ＭＳ ゴシック" w:hAnsi="ＭＳ ゴシック" w:cs="ＭＳ Ｐゴシック" w:hint="eastAsia"/>
                <w:kern w:val="0"/>
                <w:sz w:val="18"/>
                <w:szCs w:val="18"/>
                <w:lang w:eastAsia="zh-TW"/>
              </w:rPr>
              <w:t>4</w:t>
            </w:r>
            <w:r w:rsidRPr="00964F18">
              <w:rPr>
                <w:rFonts w:ascii="ＭＳ ゴシック" w:eastAsia="ＭＳ ゴシック" w:hAnsi="ＭＳ ゴシック" w:cs="ＭＳ Ｐゴシック"/>
                <w:kern w:val="0"/>
                <w:sz w:val="18"/>
                <w:szCs w:val="18"/>
                <w:lang w:eastAsia="zh-TW"/>
              </w:rPr>
              <w:t>日</w:t>
            </w:r>
          </w:p>
          <w:p w14:paraId="0D3D67E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6C0D3319" w14:textId="074D27C1"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lang w:eastAsia="zh-TW"/>
              </w:rPr>
              <w:t>2022年6月20日～7月27日</w:t>
            </w:r>
          </w:p>
        </w:tc>
        <w:tc>
          <w:tcPr>
            <w:tcW w:w="549" w:type="pct"/>
            <w:tcMar>
              <w:top w:w="30" w:type="dxa"/>
              <w:left w:w="15" w:type="dxa"/>
              <w:bottom w:w="45" w:type="dxa"/>
              <w:right w:w="0" w:type="dxa"/>
            </w:tcMar>
            <w:vAlign w:val="center"/>
            <w:hideMark/>
          </w:tcPr>
          <w:p w14:paraId="516E39C5" w14:textId="77777777" w:rsidR="00964F18" w:rsidRPr="00964F18" w:rsidRDefault="00964F18" w:rsidP="00964F18">
            <w:pPr>
              <w:widowControl/>
              <w:autoSpaceDE w:val="0"/>
              <w:autoSpaceDN w:val="0"/>
              <w:ind w:leftChars="-136" w:left="-272" w:firstLineChars="150" w:firstLine="27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③医療安全</w:t>
            </w:r>
          </w:p>
        </w:tc>
        <w:tc>
          <w:tcPr>
            <w:tcW w:w="268" w:type="pct"/>
            <w:tcMar>
              <w:top w:w="30" w:type="dxa"/>
              <w:left w:w="15" w:type="dxa"/>
              <w:bottom w:w="45" w:type="dxa"/>
              <w:right w:w="0" w:type="dxa"/>
            </w:tcMar>
            <w:vAlign w:val="center"/>
            <w:hideMark/>
          </w:tcPr>
          <w:p w14:paraId="0CAB25CB"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7731F0FF" w14:textId="77777777" w:rsidTr="00717464">
        <w:trPr>
          <w:trHeight w:val="252"/>
        </w:trPr>
        <w:tc>
          <w:tcPr>
            <w:tcW w:w="0" w:type="auto"/>
            <w:vMerge/>
            <w:vAlign w:val="center"/>
            <w:hideMark/>
          </w:tcPr>
          <w:p w14:paraId="47A0512A" w14:textId="77777777" w:rsidR="00964F18" w:rsidRPr="00964F18" w:rsidRDefault="00964F18" w:rsidP="00964F18">
            <w:pPr>
              <w:autoSpaceDE w:val="0"/>
              <w:autoSpaceDN w:val="0"/>
              <w:jc w:val="center"/>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hideMark/>
          </w:tcPr>
          <w:p w14:paraId="6C5690AC"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w:t>
            </w:r>
            <w:r w:rsidRPr="00964F18">
              <w:rPr>
                <w:rFonts w:ascii="ＭＳ ゴシック" w:eastAsia="ＭＳ ゴシック" w:hAnsi="ＭＳ ゴシック" w:cs="ＭＳ Ｐゴシック" w:hint="eastAsia"/>
                <w:kern w:val="0"/>
                <w:sz w:val="18"/>
                <w:szCs w:val="18"/>
                <w:lang w:eastAsia="zh-CN"/>
              </w:rPr>
              <w:t>5</w:t>
            </w:r>
            <w:r w:rsidRPr="00964F18">
              <w:rPr>
                <w:rFonts w:ascii="ＭＳ ゴシック" w:eastAsia="ＭＳ ゴシック" w:hAnsi="ＭＳ ゴシック" w:cs="ＭＳ Ｐゴシック"/>
                <w:kern w:val="0"/>
                <w:sz w:val="18"/>
                <w:szCs w:val="18"/>
                <w:lang w:eastAsia="zh-CN"/>
              </w:rPr>
              <w:t>回</w:t>
            </w:r>
            <w:r w:rsidRPr="00964F18">
              <w:rPr>
                <w:rFonts w:ascii="ＭＳ ゴシック" w:eastAsia="ＭＳ ゴシック" w:hAnsi="ＭＳ ゴシック" w:cs="ＭＳ Ｐゴシック" w:hint="eastAsia"/>
                <w:kern w:val="0"/>
                <w:sz w:val="18"/>
                <w:szCs w:val="18"/>
                <w:lang w:eastAsia="zh-CN"/>
              </w:rPr>
              <w:t>秋</w:t>
            </w:r>
            <w:r w:rsidRPr="00964F18">
              <w:rPr>
                <w:rFonts w:ascii="ＭＳ ゴシック" w:eastAsia="ＭＳ ゴシック" w:hAnsi="ＭＳ ゴシック" w:cs="ＭＳ Ｐゴシック"/>
                <w:kern w:val="0"/>
                <w:sz w:val="18"/>
                <w:szCs w:val="18"/>
                <w:lang w:eastAsia="zh-CN"/>
              </w:rPr>
              <w:t>季:</w:t>
            </w:r>
            <w:r w:rsidRPr="00964F18">
              <w:rPr>
                <w:rFonts w:ascii="ＭＳ ゴシック" w:eastAsia="ＭＳ ゴシック" w:hAnsi="ＭＳ ゴシック" w:cs="ＭＳ Ｐゴシック" w:hint="eastAsia"/>
                <w:kern w:val="0"/>
                <w:sz w:val="18"/>
                <w:szCs w:val="18"/>
                <w:lang w:eastAsia="zh-CN"/>
              </w:rPr>
              <w:t>医療安全委員会企画講演</w:t>
            </w:r>
          </w:p>
          <w:p w14:paraId="4FF8FD36"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サイレントパンデミック時代を迎えて</w:t>
            </w:r>
          </w:p>
        </w:tc>
        <w:tc>
          <w:tcPr>
            <w:tcW w:w="512" w:type="pct"/>
            <w:tcMar>
              <w:top w:w="30" w:type="dxa"/>
              <w:left w:w="15" w:type="dxa"/>
              <w:bottom w:w="45" w:type="dxa"/>
              <w:right w:w="0" w:type="dxa"/>
            </w:tcMar>
            <w:vAlign w:val="center"/>
            <w:hideMark/>
          </w:tcPr>
          <w:p w14:paraId="1E16DBA8"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大毛宏喜</w:t>
            </w:r>
          </w:p>
        </w:tc>
        <w:tc>
          <w:tcPr>
            <w:tcW w:w="1135" w:type="pct"/>
            <w:vMerge w:val="restart"/>
            <w:tcMar>
              <w:top w:w="30" w:type="dxa"/>
              <w:left w:w="15" w:type="dxa"/>
              <w:bottom w:w="45" w:type="dxa"/>
              <w:right w:w="0" w:type="dxa"/>
            </w:tcMar>
            <w:vAlign w:val="center"/>
            <w:hideMark/>
          </w:tcPr>
          <w:p w14:paraId="6DF58A1B"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7FC011FC"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2022年9月2日</w:t>
            </w:r>
            <w:r w:rsidRPr="00964F18">
              <w:rPr>
                <w:rFonts w:ascii="ＭＳ ゴシック" w:eastAsia="ＭＳ ゴシック" w:hAnsi="ＭＳ ゴシック" w:cs="ＭＳ Ｐゴシック" w:hint="eastAsia"/>
                <w:kern w:val="0"/>
                <w:sz w:val="18"/>
                <w:szCs w:val="18"/>
                <w:lang w:eastAsia="zh-TW"/>
              </w:rPr>
              <w:t>(医療</w:t>
            </w:r>
            <w:r w:rsidRPr="00964F18">
              <w:rPr>
                <w:rFonts w:ascii="ＭＳ ゴシック" w:eastAsia="ＭＳ ゴシック" w:hAnsi="ＭＳ ゴシック" w:cs="ＭＳ Ｐゴシック"/>
                <w:kern w:val="0"/>
                <w:sz w:val="18"/>
                <w:szCs w:val="18"/>
                <w:lang w:eastAsia="zh-TW"/>
              </w:rPr>
              <w:t>)</w:t>
            </w:r>
          </w:p>
          <w:p w14:paraId="067EEB35"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2022年9月3日</w:t>
            </w:r>
            <w:r w:rsidRPr="00964F18">
              <w:rPr>
                <w:rFonts w:ascii="ＭＳ ゴシック" w:eastAsia="ＭＳ ゴシック" w:hAnsi="ＭＳ ゴシック" w:cs="ＭＳ Ｐゴシック" w:hint="eastAsia"/>
                <w:kern w:val="0"/>
                <w:sz w:val="18"/>
                <w:szCs w:val="18"/>
                <w:lang w:eastAsia="zh-TW"/>
              </w:rPr>
              <w:t>(倫理</w:t>
            </w:r>
            <w:r w:rsidRPr="00964F18">
              <w:rPr>
                <w:rFonts w:ascii="ＭＳ ゴシック" w:eastAsia="ＭＳ ゴシック" w:hAnsi="ＭＳ ゴシック" w:cs="ＭＳ Ｐゴシック"/>
                <w:kern w:val="0"/>
                <w:sz w:val="18"/>
                <w:szCs w:val="18"/>
                <w:lang w:eastAsia="zh-TW"/>
              </w:rPr>
              <w:t>)</w:t>
            </w:r>
          </w:p>
          <w:p w14:paraId="4E121111"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0B352A3D" w14:textId="1E330B9C"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w:t>
            </w:r>
            <w:r w:rsidRPr="00964F18">
              <w:rPr>
                <w:rFonts w:ascii="ＭＳ ゴシック" w:eastAsia="ＭＳ ゴシック" w:hAnsi="ＭＳ ゴシック" w:cs="ＭＳ Ｐゴシック" w:hint="eastAsia"/>
                <w:kern w:val="0"/>
                <w:sz w:val="18"/>
                <w:szCs w:val="18"/>
                <w:lang w:eastAsia="zh-TW"/>
              </w:rPr>
              <w:t>2</w:t>
            </w:r>
            <w:r w:rsidRPr="00964F18">
              <w:rPr>
                <w:rFonts w:ascii="ＭＳ ゴシック" w:eastAsia="ＭＳ ゴシック" w:hAnsi="ＭＳ ゴシック" w:cs="ＭＳ Ｐゴシック"/>
                <w:kern w:val="0"/>
                <w:sz w:val="18"/>
                <w:szCs w:val="18"/>
                <w:lang w:eastAsia="zh-TW"/>
              </w:rPr>
              <w:t>年9月20日～10月24日</w:t>
            </w:r>
          </w:p>
        </w:tc>
        <w:tc>
          <w:tcPr>
            <w:tcW w:w="549" w:type="pct"/>
            <w:tcMar>
              <w:top w:w="30" w:type="dxa"/>
              <w:left w:w="15" w:type="dxa"/>
              <w:bottom w:w="45" w:type="dxa"/>
              <w:right w:w="0" w:type="dxa"/>
            </w:tcMar>
            <w:vAlign w:val="center"/>
            <w:hideMark/>
          </w:tcPr>
          <w:p w14:paraId="11A22A59" w14:textId="77777777" w:rsidR="00964F18" w:rsidRPr="00964F18" w:rsidRDefault="00964F18" w:rsidP="00964F18">
            <w:pPr>
              <w:widowControl/>
              <w:autoSpaceDE w:val="0"/>
              <w:autoSpaceDN w:val="0"/>
              <w:ind w:leftChars="-136" w:left="-272" w:firstLineChars="150" w:firstLine="27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rPr>
              <w:t>④院内感染</w:t>
            </w:r>
          </w:p>
          <w:p w14:paraId="153F570D" w14:textId="77777777" w:rsidR="00964F18" w:rsidRPr="00964F18" w:rsidRDefault="00964F18" w:rsidP="00964F18">
            <w:pPr>
              <w:widowControl/>
              <w:autoSpaceDE w:val="0"/>
              <w:autoSpaceDN w:val="0"/>
              <w:ind w:leftChars="-136" w:left="-272" w:firstLineChars="150" w:firstLine="27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対策</w:t>
            </w:r>
          </w:p>
        </w:tc>
        <w:tc>
          <w:tcPr>
            <w:tcW w:w="268" w:type="pct"/>
            <w:tcMar>
              <w:top w:w="30" w:type="dxa"/>
              <w:left w:w="15" w:type="dxa"/>
              <w:bottom w:w="45" w:type="dxa"/>
              <w:right w:w="0" w:type="dxa"/>
            </w:tcMar>
            <w:vAlign w:val="center"/>
            <w:hideMark/>
          </w:tcPr>
          <w:p w14:paraId="39FB4279"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12B6871F" w14:textId="77777777" w:rsidTr="00717464">
        <w:trPr>
          <w:trHeight w:val="401"/>
        </w:trPr>
        <w:tc>
          <w:tcPr>
            <w:tcW w:w="0" w:type="auto"/>
            <w:vMerge/>
            <w:vAlign w:val="center"/>
            <w:hideMark/>
          </w:tcPr>
          <w:p w14:paraId="51F76D0F"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hideMark/>
          </w:tcPr>
          <w:p w14:paraId="1C1FAD32"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w:t>
            </w:r>
            <w:r w:rsidRPr="00964F18">
              <w:rPr>
                <w:rFonts w:ascii="ＭＳ ゴシック" w:eastAsia="ＭＳ ゴシック" w:hAnsi="ＭＳ ゴシック" w:cs="ＭＳ Ｐゴシック" w:hint="eastAsia"/>
                <w:kern w:val="0"/>
                <w:sz w:val="18"/>
                <w:szCs w:val="18"/>
                <w:lang w:eastAsia="zh-TW"/>
              </w:rPr>
              <w:t>5</w:t>
            </w:r>
            <w:r w:rsidRPr="00964F18">
              <w:rPr>
                <w:rFonts w:ascii="ＭＳ ゴシック" w:eastAsia="ＭＳ ゴシック" w:hAnsi="ＭＳ ゴシック" w:cs="ＭＳ Ｐゴシック"/>
                <w:kern w:val="0"/>
                <w:sz w:val="18"/>
                <w:szCs w:val="18"/>
                <w:lang w:eastAsia="zh-TW"/>
              </w:rPr>
              <w:t>回</w:t>
            </w:r>
            <w:r w:rsidRPr="00964F18">
              <w:rPr>
                <w:rFonts w:ascii="ＭＳ ゴシック" w:eastAsia="ＭＳ ゴシック" w:hAnsi="ＭＳ ゴシック" w:cs="ＭＳ Ｐゴシック" w:hint="eastAsia"/>
                <w:kern w:val="0"/>
                <w:sz w:val="18"/>
                <w:szCs w:val="18"/>
                <w:lang w:eastAsia="zh-TW"/>
              </w:rPr>
              <w:t>秋</w:t>
            </w:r>
            <w:r w:rsidRPr="00964F18">
              <w:rPr>
                <w:rFonts w:ascii="ＭＳ ゴシック" w:eastAsia="ＭＳ ゴシック" w:hAnsi="ＭＳ ゴシック" w:cs="ＭＳ Ｐゴシック"/>
                <w:kern w:val="0"/>
                <w:sz w:val="18"/>
                <w:szCs w:val="18"/>
                <w:lang w:eastAsia="zh-TW"/>
              </w:rPr>
              <w:t>季:</w:t>
            </w:r>
            <w:r w:rsidRPr="00964F18">
              <w:rPr>
                <w:rFonts w:ascii="ＭＳ ゴシック" w:eastAsia="ＭＳ ゴシック" w:hAnsi="ＭＳ ゴシック" w:cs="ＭＳ Ｐゴシック" w:hint="eastAsia"/>
                <w:kern w:val="0"/>
                <w:sz w:val="18"/>
                <w:szCs w:val="18"/>
                <w:lang w:eastAsia="zh-TW"/>
              </w:rPr>
              <w:t>倫理委員会企画講演</w:t>
            </w:r>
          </w:p>
          <w:p w14:paraId="06441B5A"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人を対象とする生命科学・医学系研究に関する倫理指針の内容と2022改正</w:t>
            </w:r>
          </w:p>
        </w:tc>
        <w:tc>
          <w:tcPr>
            <w:tcW w:w="512" w:type="pct"/>
            <w:tcMar>
              <w:top w:w="30" w:type="dxa"/>
              <w:left w:w="15" w:type="dxa"/>
              <w:bottom w:w="45" w:type="dxa"/>
              <w:right w:w="0" w:type="dxa"/>
            </w:tcMar>
            <w:vAlign w:val="center"/>
            <w:hideMark/>
          </w:tcPr>
          <w:p w14:paraId="7DDA0A68"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高島響子</w:t>
            </w:r>
          </w:p>
        </w:tc>
        <w:tc>
          <w:tcPr>
            <w:tcW w:w="1135" w:type="pct"/>
            <w:vMerge/>
            <w:tcMar>
              <w:top w:w="30" w:type="dxa"/>
              <w:left w:w="15" w:type="dxa"/>
              <w:bottom w:w="45" w:type="dxa"/>
              <w:right w:w="0" w:type="dxa"/>
            </w:tcMar>
            <w:vAlign w:val="center"/>
            <w:hideMark/>
          </w:tcPr>
          <w:p w14:paraId="30CE3942"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p>
        </w:tc>
        <w:tc>
          <w:tcPr>
            <w:tcW w:w="549" w:type="pct"/>
            <w:tcMar>
              <w:top w:w="30" w:type="dxa"/>
              <w:left w:w="15" w:type="dxa"/>
              <w:bottom w:w="45" w:type="dxa"/>
              <w:right w:w="0" w:type="dxa"/>
            </w:tcMar>
            <w:vAlign w:val="center"/>
            <w:hideMark/>
          </w:tcPr>
          <w:p w14:paraId="72776E04" w14:textId="77777777" w:rsidR="00964F18" w:rsidRPr="00964F18" w:rsidRDefault="00964F18" w:rsidP="00964F18">
            <w:pPr>
              <w:widowControl/>
              <w:autoSpaceDE w:val="0"/>
              <w:autoSpaceDN w:val="0"/>
              <w:ind w:leftChars="-136" w:left="-272" w:firstLineChars="150" w:firstLine="27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①医療倫理</w:t>
            </w:r>
          </w:p>
        </w:tc>
        <w:tc>
          <w:tcPr>
            <w:tcW w:w="268" w:type="pct"/>
            <w:tcMar>
              <w:top w:w="30" w:type="dxa"/>
              <w:left w:w="15" w:type="dxa"/>
              <w:bottom w:w="45" w:type="dxa"/>
              <w:right w:w="0" w:type="dxa"/>
            </w:tcMar>
            <w:vAlign w:val="center"/>
            <w:hideMark/>
          </w:tcPr>
          <w:p w14:paraId="6AC495DF"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964F18" w:rsidRPr="00964F18" w14:paraId="617D0F63" w14:textId="77777777" w:rsidTr="00717464">
        <w:trPr>
          <w:trHeight w:val="401"/>
        </w:trPr>
        <w:tc>
          <w:tcPr>
            <w:tcW w:w="0" w:type="auto"/>
            <w:vMerge w:val="restart"/>
            <w:vAlign w:val="center"/>
            <w:hideMark/>
          </w:tcPr>
          <w:p w14:paraId="7F6A7485" w14:textId="77777777" w:rsidR="00964F18" w:rsidRPr="00964F18" w:rsidRDefault="00964F18" w:rsidP="00964F18">
            <w:pPr>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w:t>
            </w:r>
            <w:r w:rsidRPr="00964F18">
              <w:rPr>
                <w:rFonts w:ascii="ＭＳ ゴシック" w:eastAsia="ＭＳ ゴシック" w:hAnsi="ＭＳ ゴシック" w:cs="ＭＳ Ｐゴシック" w:hint="eastAsia"/>
                <w:kern w:val="0"/>
                <w:sz w:val="18"/>
                <w:szCs w:val="18"/>
              </w:rPr>
              <w:t>23</w:t>
            </w:r>
          </w:p>
        </w:tc>
        <w:tc>
          <w:tcPr>
            <w:tcW w:w="2341"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3204FE5D" w14:textId="77777777" w:rsidR="00964F18" w:rsidRPr="00964F18" w:rsidRDefault="00964F18" w:rsidP="00964F18">
            <w:pPr>
              <w:widowControl/>
              <w:autoSpaceDE w:val="0"/>
              <w:autoSpaceDN w:val="0"/>
              <w:jc w:val="left"/>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w:t>
            </w:r>
            <w:r w:rsidRPr="00964F18">
              <w:rPr>
                <w:rFonts w:ascii="ＭＳ ゴシック" w:eastAsia="ＭＳ ゴシック" w:hAnsi="ＭＳ ゴシック" w:cs="ＭＳ Ｐゴシック" w:hint="eastAsia"/>
                <w:kern w:val="0"/>
                <w:sz w:val="18"/>
                <w:szCs w:val="18"/>
                <w:lang w:eastAsia="zh-CN"/>
              </w:rPr>
              <w:t>6</w:t>
            </w:r>
            <w:r w:rsidRPr="00964F18">
              <w:rPr>
                <w:rFonts w:ascii="ＭＳ ゴシック" w:eastAsia="ＭＳ ゴシック" w:hAnsi="ＭＳ ゴシック" w:cs="ＭＳ Ｐゴシック"/>
                <w:kern w:val="0"/>
                <w:sz w:val="18"/>
                <w:szCs w:val="18"/>
                <w:lang w:eastAsia="zh-CN"/>
              </w:rPr>
              <w:t>回</w:t>
            </w:r>
            <w:r w:rsidRPr="00964F18">
              <w:rPr>
                <w:rFonts w:ascii="ＭＳ ゴシック" w:eastAsia="ＭＳ ゴシック" w:hAnsi="ＭＳ ゴシック" w:cs="ＭＳ Ｐゴシック" w:hint="eastAsia"/>
                <w:kern w:val="0"/>
                <w:sz w:val="18"/>
                <w:szCs w:val="18"/>
                <w:lang w:eastAsia="zh-CN"/>
              </w:rPr>
              <w:t>春</w:t>
            </w:r>
            <w:r w:rsidRPr="00964F18">
              <w:rPr>
                <w:rFonts w:ascii="ＭＳ ゴシック" w:eastAsia="ＭＳ ゴシック" w:hAnsi="ＭＳ ゴシック" w:cs="ＭＳ Ｐゴシック"/>
                <w:kern w:val="0"/>
                <w:sz w:val="18"/>
                <w:szCs w:val="18"/>
                <w:lang w:eastAsia="zh-CN"/>
              </w:rPr>
              <w:t>季:</w:t>
            </w:r>
            <w:r w:rsidRPr="00964F18">
              <w:rPr>
                <w:rFonts w:hint="eastAsia"/>
                <w:lang w:eastAsia="zh-CN"/>
              </w:rPr>
              <w:t xml:space="preserve"> </w:t>
            </w:r>
            <w:r w:rsidRPr="00964F18">
              <w:rPr>
                <w:rFonts w:ascii="ＭＳ ゴシック" w:eastAsia="ＭＳ ゴシック" w:hAnsi="ＭＳ ゴシック" w:cs="ＭＳ Ｐゴシック" w:hint="eastAsia"/>
                <w:kern w:val="0"/>
                <w:sz w:val="18"/>
                <w:szCs w:val="18"/>
                <w:lang w:eastAsia="zh-CN"/>
              </w:rPr>
              <w:t>大会校企画講演「院内感染対策」</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049F0CEE"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村上圭史</w:t>
            </w:r>
          </w:p>
        </w:tc>
        <w:tc>
          <w:tcPr>
            <w:tcW w:w="1135" w:type="pct"/>
            <w:vMerge w:val="restart"/>
            <w:tcMar>
              <w:top w:w="30" w:type="dxa"/>
              <w:left w:w="15" w:type="dxa"/>
              <w:bottom w:w="45" w:type="dxa"/>
              <w:right w:w="0" w:type="dxa"/>
            </w:tcMar>
            <w:vAlign w:val="center"/>
            <w:hideMark/>
          </w:tcPr>
          <w:p w14:paraId="64BFC373"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2BBA0D70" w14:textId="77777777" w:rsidR="00964F18" w:rsidRPr="00717464"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2023年5月26日</w:t>
            </w:r>
            <w:r w:rsidRPr="00717464">
              <w:rPr>
                <w:rFonts w:ascii="ＭＳ ゴシック" w:eastAsia="ＭＳ ゴシック" w:hAnsi="ＭＳ ゴシック" w:cs="ＭＳ Ｐゴシック" w:hint="eastAsia"/>
                <w:kern w:val="0"/>
                <w:sz w:val="18"/>
                <w:szCs w:val="18"/>
                <w:lang w:eastAsia="zh-TW"/>
              </w:rPr>
              <w:t>(大会校</w:t>
            </w:r>
            <w:r w:rsidRPr="00717464">
              <w:rPr>
                <w:rFonts w:ascii="ＭＳ ゴシック" w:eastAsia="ＭＳ ゴシック" w:hAnsi="ＭＳ ゴシック" w:cs="ＭＳ Ｐゴシック"/>
                <w:kern w:val="0"/>
                <w:sz w:val="18"/>
                <w:szCs w:val="18"/>
                <w:lang w:eastAsia="zh-TW"/>
              </w:rPr>
              <w:t>)</w:t>
            </w:r>
          </w:p>
          <w:p w14:paraId="1BA2426E"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2023年5月27日</w:t>
            </w:r>
            <w:r w:rsidRPr="00964F18">
              <w:rPr>
                <w:rFonts w:ascii="ＭＳ ゴシック" w:eastAsia="ＭＳ ゴシック" w:hAnsi="ＭＳ ゴシック" w:cs="ＭＳ Ｐゴシック" w:hint="eastAsia"/>
                <w:kern w:val="0"/>
                <w:sz w:val="18"/>
                <w:szCs w:val="18"/>
                <w:lang w:eastAsia="zh-TW"/>
              </w:rPr>
              <w:t>(医療</w:t>
            </w:r>
            <w:r w:rsidRPr="00964F18">
              <w:rPr>
                <w:rFonts w:ascii="ＭＳ ゴシック" w:eastAsia="ＭＳ ゴシック" w:hAnsi="ＭＳ ゴシック" w:cs="ＭＳ Ｐゴシック"/>
                <w:kern w:val="0"/>
                <w:sz w:val="18"/>
                <w:szCs w:val="18"/>
                <w:lang w:eastAsia="zh-TW"/>
              </w:rPr>
              <w:t>)</w:t>
            </w:r>
          </w:p>
          <w:p w14:paraId="3ADB270A"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2B428950" w14:textId="0C7E468A" w:rsidR="00964F18" w:rsidRPr="00964F18" w:rsidRDefault="00964F18" w:rsidP="00717464">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2023年6月20日～7月20日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329A844D" w14:textId="77777777" w:rsidR="00964F18" w:rsidRPr="00964F18" w:rsidRDefault="00964F18" w:rsidP="00964F18">
            <w:pPr>
              <w:widowControl/>
              <w:autoSpaceDE w:val="0"/>
              <w:autoSpaceDN w:val="0"/>
              <w:rPr>
                <w:rFonts w:ascii="ＭＳ ゴシック" w:eastAsia="ＭＳ ゴシック" w:hAnsi="ＭＳ ゴシック" w:cs="ＭＳ Ｐゴシック"/>
                <w:color w:val="000000"/>
                <w:kern w:val="0"/>
                <w:sz w:val="18"/>
                <w:szCs w:val="18"/>
                <w:lang w:eastAsia="zh-CN"/>
              </w:rPr>
            </w:pPr>
            <w:r w:rsidRPr="00964F18">
              <w:rPr>
                <w:rFonts w:ascii="ＭＳ ゴシック" w:eastAsia="ＭＳ ゴシック" w:hAnsi="ＭＳ ゴシック" w:cs="ＭＳ Ｐゴシック" w:hint="eastAsia"/>
                <w:color w:val="000000"/>
                <w:kern w:val="0"/>
                <w:sz w:val="18"/>
                <w:szCs w:val="18"/>
                <w:lang w:eastAsia="zh-CN"/>
              </w:rPr>
              <w:t>④院内感染</w:t>
            </w:r>
          </w:p>
          <w:p w14:paraId="6CD24753" w14:textId="70B477D8" w:rsidR="00964F18" w:rsidRPr="00964F18" w:rsidRDefault="00964F18" w:rsidP="00964F18">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lang w:eastAsia="zh-CN"/>
              </w:rPr>
              <w:t>対策</w:t>
            </w:r>
          </w:p>
        </w:tc>
        <w:tc>
          <w:tcPr>
            <w:tcW w:w="268"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5A0734AF" w14:textId="77777777" w:rsidR="00964F18" w:rsidRPr="00964F18" w:rsidRDefault="00964F18" w:rsidP="00964F18">
            <w:pPr>
              <w:widowControl/>
              <w:autoSpaceDE w:val="0"/>
              <w:autoSpaceDN w:val="0"/>
              <w:rPr>
                <w:rFonts w:ascii="ＭＳ ゴシック" w:eastAsia="PMingLiU"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１</w:t>
            </w:r>
          </w:p>
        </w:tc>
      </w:tr>
      <w:tr w:rsidR="00964F18" w:rsidRPr="00964F18" w14:paraId="7C5FED43" w14:textId="77777777" w:rsidTr="00717464">
        <w:trPr>
          <w:trHeight w:val="113"/>
        </w:trPr>
        <w:tc>
          <w:tcPr>
            <w:tcW w:w="0" w:type="auto"/>
            <w:vMerge/>
            <w:vAlign w:val="center"/>
            <w:hideMark/>
          </w:tcPr>
          <w:p w14:paraId="15C445CC" w14:textId="77777777" w:rsidR="00964F18" w:rsidRPr="00964F18" w:rsidRDefault="00964F18" w:rsidP="00964F18">
            <w:pPr>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25B66E1D" w14:textId="77777777" w:rsidR="00964F18" w:rsidRPr="00964F18" w:rsidRDefault="00964F18" w:rsidP="00964F18">
            <w:pPr>
              <w:widowControl/>
              <w:autoSpaceDE w:val="0"/>
              <w:autoSpaceDN w:val="0"/>
              <w:jc w:val="left"/>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第66回</w:t>
            </w:r>
            <w:r w:rsidRPr="00964F18">
              <w:rPr>
                <w:rFonts w:ascii="ＭＳ ゴシック" w:eastAsia="ＭＳ ゴシック" w:hAnsi="ＭＳ ゴシック" w:cs="ＭＳ Ｐゴシック" w:hint="eastAsia"/>
                <w:kern w:val="0"/>
                <w:sz w:val="18"/>
                <w:szCs w:val="18"/>
                <w:lang w:eastAsia="zh-CN"/>
              </w:rPr>
              <w:t>春</w:t>
            </w:r>
            <w:r w:rsidRPr="00964F18">
              <w:rPr>
                <w:rFonts w:ascii="ＭＳ ゴシック" w:eastAsia="ＭＳ ゴシック" w:hAnsi="ＭＳ ゴシック" w:cs="ＭＳ Ｐゴシック"/>
                <w:kern w:val="0"/>
                <w:sz w:val="18"/>
                <w:szCs w:val="18"/>
                <w:lang w:eastAsia="zh-CN"/>
              </w:rPr>
              <w:t>季:</w:t>
            </w:r>
            <w:r w:rsidRPr="00964F18">
              <w:rPr>
                <w:rFonts w:ascii="ＭＳ ゴシック" w:eastAsia="ＭＳ ゴシック" w:hAnsi="ＭＳ ゴシック" w:cs="ＭＳ Ｐゴシック" w:hint="eastAsia"/>
                <w:kern w:val="0"/>
                <w:sz w:val="18"/>
                <w:szCs w:val="18"/>
                <w:lang w:eastAsia="zh-CN"/>
              </w:rPr>
              <w:t>医療安全委員会企画講演</w:t>
            </w:r>
          </w:p>
          <w:p w14:paraId="62AB218E" w14:textId="77777777" w:rsidR="00964F18" w:rsidRPr="00964F18" w:rsidRDefault="00964F18" w:rsidP="00964F18">
            <w:pPr>
              <w:widowControl/>
              <w:autoSpaceDE w:val="0"/>
              <w:autoSpaceDN w:val="0"/>
              <w:jc w:val="left"/>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患者・医療者間の信頼関係の構築に向けてー対人コミュニケーションの視点からー</w:t>
            </w:r>
          </w:p>
        </w:tc>
        <w:tc>
          <w:tcPr>
            <w:tcW w:w="512"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5A33285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吉田登志子</w:t>
            </w:r>
          </w:p>
        </w:tc>
        <w:tc>
          <w:tcPr>
            <w:tcW w:w="1135" w:type="pct"/>
            <w:vMerge/>
            <w:tcMar>
              <w:top w:w="30" w:type="dxa"/>
              <w:left w:w="15" w:type="dxa"/>
              <w:bottom w:w="45" w:type="dxa"/>
              <w:right w:w="0" w:type="dxa"/>
            </w:tcMar>
            <w:vAlign w:val="center"/>
            <w:hideMark/>
          </w:tcPr>
          <w:p w14:paraId="779E7C32" w14:textId="77777777" w:rsidR="00964F18" w:rsidRPr="00964F18" w:rsidRDefault="00964F18" w:rsidP="00964F18">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160F8307" w14:textId="7F40F07D" w:rsidR="00964F18" w:rsidRPr="00964F18" w:rsidRDefault="00964F18" w:rsidP="00964F18">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rPr>
              <w:t>②患者・医療者関係の構築</w:t>
            </w:r>
          </w:p>
        </w:tc>
        <w:tc>
          <w:tcPr>
            <w:tcW w:w="268" w:type="pct"/>
            <w:tcBorders>
              <w:left w:val="single" w:sz="4" w:space="0" w:color="auto"/>
              <w:right w:val="single" w:sz="4" w:space="0" w:color="auto"/>
            </w:tcBorders>
            <w:tcMar>
              <w:top w:w="30" w:type="dxa"/>
              <w:left w:w="15" w:type="dxa"/>
              <w:bottom w:w="45" w:type="dxa"/>
              <w:right w:w="0" w:type="dxa"/>
            </w:tcMar>
            <w:vAlign w:val="center"/>
            <w:hideMark/>
          </w:tcPr>
          <w:p w14:paraId="6C225691" w14:textId="77777777" w:rsidR="00964F18" w:rsidRPr="00964F18" w:rsidRDefault="00964F18" w:rsidP="00964F18">
            <w:pPr>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１</w:t>
            </w:r>
          </w:p>
        </w:tc>
      </w:tr>
      <w:tr w:rsidR="00964F18" w:rsidRPr="00964F18" w14:paraId="307FFF53" w14:textId="77777777" w:rsidTr="00717464">
        <w:trPr>
          <w:trHeight w:val="401"/>
        </w:trPr>
        <w:tc>
          <w:tcPr>
            <w:tcW w:w="0" w:type="auto"/>
            <w:vMerge/>
            <w:vAlign w:val="center"/>
            <w:hideMark/>
          </w:tcPr>
          <w:p w14:paraId="071E1576" w14:textId="77777777" w:rsidR="00964F18" w:rsidRPr="00964F18" w:rsidRDefault="00964F18" w:rsidP="00964F18">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2829F58F" w14:textId="77777777" w:rsidR="00964F18" w:rsidRPr="00964F18" w:rsidRDefault="00964F18" w:rsidP="00964F18">
            <w:pPr>
              <w:widowControl/>
              <w:autoSpaceDE w:val="0"/>
              <w:autoSpaceDN w:val="0"/>
              <w:jc w:val="left"/>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第66回</w:t>
            </w:r>
            <w:r w:rsidRPr="00964F18">
              <w:rPr>
                <w:rFonts w:ascii="ＭＳ ゴシック" w:eastAsia="ＭＳ ゴシック" w:hAnsi="ＭＳ ゴシック" w:cs="ＭＳ Ｐゴシック" w:hint="eastAsia"/>
                <w:kern w:val="0"/>
                <w:sz w:val="18"/>
                <w:szCs w:val="18"/>
                <w:lang w:eastAsia="zh-TW"/>
              </w:rPr>
              <w:t>秋</w:t>
            </w:r>
            <w:r w:rsidRPr="00964F18">
              <w:rPr>
                <w:rFonts w:ascii="ＭＳ ゴシック" w:eastAsia="ＭＳ ゴシック" w:hAnsi="ＭＳ ゴシック" w:cs="ＭＳ Ｐゴシック"/>
                <w:kern w:val="0"/>
                <w:sz w:val="18"/>
                <w:szCs w:val="18"/>
                <w:lang w:eastAsia="zh-TW"/>
              </w:rPr>
              <w:t>季:</w:t>
            </w:r>
            <w:r w:rsidRPr="00964F18">
              <w:rPr>
                <w:rFonts w:ascii="ＭＳ ゴシック" w:eastAsia="ＭＳ ゴシック" w:hAnsi="ＭＳ ゴシック" w:cs="ＭＳ Ｐゴシック" w:hint="eastAsia"/>
                <w:kern w:val="0"/>
                <w:sz w:val="18"/>
                <w:szCs w:val="18"/>
                <w:lang w:eastAsia="zh-TW"/>
              </w:rPr>
              <w:t>倫理委員会企画講演</w:t>
            </w:r>
          </w:p>
          <w:p w14:paraId="6CBE306F" w14:textId="77777777" w:rsidR="00964F18" w:rsidRPr="00964F18" w:rsidRDefault="00964F18" w:rsidP="00964F18">
            <w:pPr>
              <w:widowControl/>
              <w:autoSpaceDE w:val="0"/>
              <w:autoSpaceDN w:val="0"/>
              <w:jc w:val="left"/>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歯科医師・歯科医療に関わる法規の概要と特徴</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57550916"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大室俊三</w:t>
            </w:r>
          </w:p>
        </w:tc>
        <w:tc>
          <w:tcPr>
            <w:tcW w:w="1135" w:type="pct"/>
            <w:tcMar>
              <w:top w:w="30" w:type="dxa"/>
              <w:left w:w="15" w:type="dxa"/>
              <w:bottom w:w="45" w:type="dxa"/>
              <w:right w:w="0" w:type="dxa"/>
            </w:tcMar>
            <w:vAlign w:val="center"/>
            <w:hideMark/>
          </w:tcPr>
          <w:p w14:paraId="744A6715" w14:textId="77777777" w:rsidR="00964F18" w:rsidRPr="00964F18" w:rsidRDefault="00964F18" w:rsidP="00964F18">
            <w:pPr>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6561858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w:t>
            </w:r>
            <w:r w:rsidRPr="00964F18">
              <w:rPr>
                <w:rFonts w:ascii="ＭＳ ゴシック" w:eastAsia="ＭＳ ゴシック" w:hAnsi="ＭＳ ゴシック" w:cs="ＭＳ Ｐゴシック" w:hint="eastAsia"/>
                <w:kern w:val="0"/>
                <w:sz w:val="18"/>
                <w:szCs w:val="18"/>
                <w:lang w:eastAsia="zh-TW"/>
              </w:rPr>
              <w:t>3</w:t>
            </w:r>
            <w:r w:rsidRPr="00964F18">
              <w:rPr>
                <w:rFonts w:ascii="ＭＳ ゴシック" w:eastAsia="ＭＳ ゴシック" w:hAnsi="ＭＳ ゴシック" w:cs="ＭＳ Ｐゴシック"/>
                <w:kern w:val="0"/>
                <w:sz w:val="18"/>
                <w:szCs w:val="18"/>
                <w:lang w:eastAsia="zh-TW"/>
              </w:rPr>
              <w:t>年10月</w:t>
            </w:r>
            <w:r w:rsidRPr="00964F18">
              <w:rPr>
                <w:rFonts w:ascii="ＭＳ ゴシック" w:eastAsia="ＭＳ ゴシック" w:hAnsi="ＭＳ ゴシック" w:cs="ＭＳ Ｐゴシック" w:hint="eastAsia"/>
                <w:kern w:val="0"/>
                <w:sz w:val="18"/>
                <w:szCs w:val="18"/>
                <w:lang w:eastAsia="zh-TW"/>
              </w:rPr>
              <w:t>14</w:t>
            </w:r>
            <w:r w:rsidRPr="00964F18">
              <w:rPr>
                <w:rFonts w:ascii="ＭＳ ゴシック" w:eastAsia="ＭＳ ゴシック" w:hAnsi="ＭＳ ゴシック" w:cs="ＭＳ Ｐゴシック"/>
                <w:kern w:val="0"/>
                <w:sz w:val="18"/>
                <w:szCs w:val="18"/>
                <w:lang w:eastAsia="zh-TW"/>
              </w:rPr>
              <w:t>日</w:t>
            </w:r>
          </w:p>
          <w:p w14:paraId="694C0094"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23BF0FA0" w14:textId="010A6E0C"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w:t>
            </w:r>
            <w:r w:rsidRPr="00964F18">
              <w:rPr>
                <w:rFonts w:ascii="ＭＳ ゴシック" w:eastAsia="ＭＳ ゴシック" w:hAnsi="ＭＳ ゴシック" w:cs="ＭＳ Ｐゴシック" w:hint="eastAsia"/>
                <w:kern w:val="0"/>
                <w:sz w:val="18"/>
                <w:szCs w:val="18"/>
              </w:rPr>
              <w:t>3</w:t>
            </w:r>
            <w:r w:rsidRPr="00964F18">
              <w:rPr>
                <w:rFonts w:ascii="ＭＳ ゴシック" w:eastAsia="ＭＳ ゴシック" w:hAnsi="ＭＳ ゴシック" w:cs="ＭＳ Ｐゴシック"/>
                <w:kern w:val="0"/>
                <w:sz w:val="18"/>
                <w:szCs w:val="18"/>
                <w:lang w:eastAsia="zh-TW"/>
              </w:rPr>
              <w:t>年11月</w:t>
            </w:r>
            <w:r w:rsidR="00717464">
              <w:rPr>
                <w:rFonts w:ascii="ＭＳ ゴシック" w:eastAsia="ＭＳ ゴシック" w:hAnsi="ＭＳ ゴシック" w:cs="ＭＳ Ｐゴシック" w:hint="eastAsia"/>
                <w:kern w:val="0"/>
                <w:sz w:val="18"/>
                <w:szCs w:val="18"/>
              </w:rPr>
              <w:t>1日～30日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73C72924" w14:textId="1E20DDFD" w:rsidR="00964F18" w:rsidRPr="00964F18" w:rsidRDefault="00964F18" w:rsidP="00964F18">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color w:val="000000"/>
                <w:kern w:val="0"/>
                <w:sz w:val="18"/>
                <w:szCs w:val="18"/>
              </w:rPr>
              <w:t>⑤医療関連法規・医療経済</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3A8236E0" w14:textId="77777777" w:rsidR="00964F18" w:rsidRPr="00964F18" w:rsidRDefault="00964F18" w:rsidP="00964F18">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１</w:t>
            </w:r>
          </w:p>
        </w:tc>
      </w:tr>
      <w:tr w:rsidR="007B6B1C" w:rsidRPr="007B6B1C" w14:paraId="1426972D" w14:textId="77777777" w:rsidTr="00717464">
        <w:trPr>
          <w:trHeight w:val="401"/>
        </w:trPr>
        <w:tc>
          <w:tcPr>
            <w:tcW w:w="0" w:type="auto"/>
            <w:vMerge w:val="restart"/>
            <w:vAlign w:val="center"/>
          </w:tcPr>
          <w:p w14:paraId="7C5D48B7" w14:textId="3D7A5648" w:rsidR="007B6B1C" w:rsidRPr="007B6B1C" w:rsidRDefault="007B6B1C" w:rsidP="007B6B1C">
            <w:pPr>
              <w:widowControl/>
              <w:autoSpaceDE w:val="0"/>
              <w:autoSpaceDN w:val="0"/>
              <w:jc w:val="center"/>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2024</w:t>
            </w:r>
          </w:p>
        </w:tc>
        <w:tc>
          <w:tcPr>
            <w:tcW w:w="2341"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0A0FB8C2" w14:textId="0841A8BF" w:rsidR="007B6B1C" w:rsidRPr="007B6B1C" w:rsidRDefault="007B6B1C" w:rsidP="0041240F">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春</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医療安全委員会企画講演</w:t>
            </w:r>
          </w:p>
          <w:p w14:paraId="21BB8121" w14:textId="182F9F01" w:rsidR="007B6B1C" w:rsidRPr="007B6B1C" w:rsidRDefault="007B6B1C" w:rsidP="0041240F">
            <w:pPr>
              <w:widowControl/>
              <w:autoSpaceDE w:val="0"/>
              <w:autoSpaceDN w:val="0"/>
              <w:jc w:val="left"/>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ヒューマンエラー防止の心理学</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31559127" w14:textId="75F3A980" w:rsidR="007B6B1C" w:rsidRPr="007B6B1C" w:rsidRDefault="007B6B1C" w:rsidP="0041240F">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重森雅嘉</w:t>
            </w:r>
          </w:p>
        </w:tc>
        <w:tc>
          <w:tcPr>
            <w:tcW w:w="1135" w:type="pct"/>
            <w:tcMar>
              <w:top w:w="30" w:type="dxa"/>
              <w:left w:w="15" w:type="dxa"/>
              <w:bottom w:w="45" w:type="dxa"/>
              <w:right w:w="0" w:type="dxa"/>
            </w:tcMar>
            <w:vAlign w:val="center"/>
          </w:tcPr>
          <w:p w14:paraId="1FBA7FEC" w14:textId="77777777" w:rsidR="007B6B1C" w:rsidRPr="007B6B1C" w:rsidRDefault="007B6B1C" w:rsidP="0041240F">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hint="eastAsia"/>
                <w:kern w:val="0"/>
                <w:sz w:val="18"/>
                <w:szCs w:val="18"/>
                <w:lang w:eastAsia="zh-TW"/>
              </w:rPr>
              <w:t>現地開催</w:t>
            </w:r>
          </w:p>
          <w:p w14:paraId="50CA5447" w14:textId="77777777" w:rsidR="007B6B1C" w:rsidRPr="007B6B1C" w:rsidRDefault="007B6B1C" w:rsidP="0041240F">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lang w:eastAsia="zh-TW"/>
              </w:rPr>
              <w:t>4</w:t>
            </w:r>
            <w:r w:rsidRPr="007B6B1C">
              <w:rPr>
                <w:rFonts w:ascii="ＭＳ ゴシック" w:eastAsia="ＭＳ ゴシック" w:hAnsi="ＭＳ ゴシック" w:cs="ＭＳ Ｐゴシック"/>
                <w:kern w:val="0"/>
                <w:sz w:val="18"/>
                <w:szCs w:val="18"/>
                <w:lang w:eastAsia="zh-TW"/>
              </w:rPr>
              <w:t>年</w:t>
            </w:r>
            <w:r w:rsidRPr="007B6B1C">
              <w:rPr>
                <w:rFonts w:ascii="ＭＳ ゴシック" w:eastAsia="ＭＳ ゴシック" w:hAnsi="ＭＳ ゴシック" w:cs="ＭＳ Ｐゴシック" w:hint="eastAsia"/>
                <w:kern w:val="0"/>
                <w:sz w:val="18"/>
                <w:szCs w:val="18"/>
                <w:lang w:eastAsia="zh-TW"/>
              </w:rPr>
              <w:t>5</w:t>
            </w:r>
            <w:r w:rsidRPr="007B6B1C">
              <w:rPr>
                <w:rFonts w:ascii="ＭＳ ゴシック" w:eastAsia="ＭＳ ゴシック" w:hAnsi="ＭＳ ゴシック" w:cs="ＭＳ Ｐゴシック"/>
                <w:kern w:val="0"/>
                <w:sz w:val="18"/>
                <w:szCs w:val="18"/>
                <w:lang w:eastAsia="zh-TW"/>
              </w:rPr>
              <w:t>月</w:t>
            </w:r>
            <w:r w:rsidRPr="007B6B1C">
              <w:rPr>
                <w:rFonts w:ascii="ＭＳ ゴシック" w:eastAsia="ＭＳ ゴシック" w:hAnsi="ＭＳ ゴシック" w:cs="ＭＳ Ｐゴシック" w:hint="eastAsia"/>
                <w:kern w:val="0"/>
                <w:sz w:val="18"/>
                <w:szCs w:val="18"/>
                <w:lang w:eastAsia="zh-TW"/>
              </w:rPr>
              <w:t>25</w:t>
            </w:r>
            <w:r w:rsidRPr="007B6B1C">
              <w:rPr>
                <w:rFonts w:ascii="ＭＳ ゴシック" w:eastAsia="ＭＳ ゴシック" w:hAnsi="ＭＳ ゴシック" w:cs="ＭＳ Ｐゴシック"/>
                <w:kern w:val="0"/>
                <w:sz w:val="18"/>
                <w:szCs w:val="18"/>
                <w:lang w:eastAsia="zh-TW"/>
              </w:rPr>
              <w:t>日</w:t>
            </w:r>
          </w:p>
          <w:p w14:paraId="7D1015EF" w14:textId="77777777" w:rsidR="007B6B1C" w:rsidRPr="007B6B1C" w:rsidRDefault="007B6B1C" w:rsidP="0041240F">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WEB配信期間</w:t>
            </w:r>
          </w:p>
          <w:p w14:paraId="3AAE478E" w14:textId="657AA81E" w:rsidR="007B6B1C" w:rsidRPr="007B6B1C" w:rsidRDefault="007B6B1C" w:rsidP="0041240F">
            <w:pPr>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rPr>
              <w:t>4</w:t>
            </w:r>
            <w:r w:rsidRPr="007B6B1C">
              <w:rPr>
                <w:rFonts w:ascii="ＭＳ ゴシック" w:eastAsia="ＭＳ ゴシック" w:hAnsi="ＭＳ ゴシック" w:cs="ＭＳ Ｐゴシック"/>
                <w:kern w:val="0"/>
                <w:sz w:val="18"/>
                <w:szCs w:val="18"/>
                <w:lang w:eastAsia="zh-TW"/>
              </w:rPr>
              <w:t>年</w:t>
            </w:r>
            <w:r w:rsidRPr="007B6B1C">
              <w:rPr>
                <w:rFonts w:ascii="ＭＳ ゴシック" w:eastAsia="ＭＳ ゴシック" w:hAnsi="ＭＳ ゴシック" w:cs="ＭＳ Ｐゴシック" w:hint="eastAsia"/>
                <w:kern w:val="0"/>
                <w:sz w:val="18"/>
                <w:szCs w:val="18"/>
              </w:rPr>
              <w:t>6</w:t>
            </w:r>
            <w:r w:rsidRPr="007B6B1C">
              <w:rPr>
                <w:rFonts w:ascii="ＭＳ ゴシック" w:eastAsia="ＭＳ ゴシック" w:hAnsi="ＭＳ ゴシック" w:cs="ＭＳ Ｐゴシック"/>
                <w:kern w:val="0"/>
                <w:sz w:val="18"/>
                <w:szCs w:val="18"/>
                <w:lang w:eastAsia="zh-TW"/>
              </w:rPr>
              <w:t>月</w:t>
            </w:r>
            <w:r w:rsidRPr="007B6B1C">
              <w:rPr>
                <w:rFonts w:ascii="ＭＳ ゴシック" w:eastAsia="ＭＳ ゴシック" w:hAnsi="ＭＳ ゴシック" w:cs="ＭＳ Ｐゴシック" w:hint="eastAsia"/>
                <w:kern w:val="0"/>
                <w:sz w:val="18"/>
                <w:szCs w:val="18"/>
              </w:rPr>
              <w:t>18日～7月17日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4AFBE9E1" w14:textId="77028783" w:rsidR="007B6B1C" w:rsidRPr="007B6B1C" w:rsidRDefault="007B6B1C" w:rsidP="0041240F">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③医療安全</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3D4827AB" w14:textId="37159AA9" w:rsidR="007B6B1C" w:rsidRPr="007B6B1C" w:rsidRDefault="007B6B1C" w:rsidP="0041240F">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r w:rsidR="007B6B1C" w:rsidRPr="007B6B1C" w14:paraId="527B3AC8" w14:textId="77777777" w:rsidTr="00B33764">
        <w:trPr>
          <w:trHeight w:val="401"/>
        </w:trPr>
        <w:tc>
          <w:tcPr>
            <w:tcW w:w="0" w:type="auto"/>
            <w:vMerge/>
            <w:vAlign w:val="center"/>
          </w:tcPr>
          <w:p w14:paraId="0F31DC8C" w14:textId="19C88D8C" w:rsidR="007B6B1C" w:rsidRPr="007B6B1C" w:rsidRDefault="007B6B1C" w:rsidP="007B6B1C">
            <w:pPr>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bottom w:val="single" w:sz="4" w:space="0" w:color="auto"/>
              <w:right w:val="single" w:sz="4" w:space="0" w:color="auto"/>
            </w:tcBorders>
            <w:tcMar>
              <w:top w:w="30" w:type="dxa"/>
              <w:left w:w="15" w:type="dxa"/>
              <w:bottom w:w="45" w:type="dxa"/>
              <w:right w:w="0" w:type="dxa"/>
            </w:tcMar>
            <w:vAlign w:val="center"/>
          </w:tcPr>
          <w:p w14:paraId="34323DC4" w14:textId="6C1529CE" w:rsidR="007B6B1C" w:rsidRPr="007B6B1C" w:rsidRDefault="007B6B1C" w:rsidP="007B6B1C">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秋</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倫理委員会企画講演</w:t>
            </w:r>
          </w:p>
          <w:p w14:paraId="56D5B142" w14:textId="06785010" w:rsidR="007B6B1C" w:rsidRPr="007B6B1C" w:rsidRDefault="007B6B1C" w:rsidP="007B6B1C">
            <w:pPr>
              <w:widowControl/>
              <w:autoSpaceDE w:val="0"/>
              <w:autoSpaceDN w:val="0"/>
              <w:jc w:val="left"/>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タイトル未定</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5EFE2125" w14:textId="3B9914FB" w:rsidR="007B6B1C" w:rsidRPr="007B6B1C" w:rsidRDefault="007B6B1C" w:rsidP="007B6B1C">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福島 統</w:t>
            </w:r>
          </w:p>
        </w:tc>
        <w:tc>
          <w:tcPr>
            <w:tcW w:w="1135" w:type="pct"/>
            <w:vMerge w:val="restart"/>
            <w:tcBorders>
              <w:top w:val="single" w:sz="4" w:space="0" w:color="auto"/>
              <w:left w:val="single" w:sz="4" w:space="0" w:color="auto"/>
              <w:right w:val="single" w:sz="4" w:space="0" w:color="auto"/>
            </w:tcBorders>
            <w:tcMar>
              <w:top w:w="30" w:type="dxa"/>
              <w:left w:w="15" w:type="dxa"/>
              <w:bottom w:w="45" w:type="dxa"/>
              <w:right w:w="0" w:type="dxa"/>
            </w:tcMar>
            <w:vAlign w:val="center"/>
          </w:tcPr>
          <w:p w14:paraId="564A5F0F" w14:textId="77777777"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hint="eastAsia"/>
                <w:kern w:val="0"/>
                <w:sz w:val="18"/>
                <w:szCs w:val="18"/>
                <w:lang w:eastAsia="zh-TW"/>
              </w:rPr>
              <w:t>現地開催</w:t>
            </w:r>
          </w:p>
          <w:p w14:paraId="7E2D9B63" w14:textId="3E75F930"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lang w:eastAsia="zh-TW"/>
              </w:rPr>
              <w:t>4</w:t>
            </w:r>
            <w:r w:rsidRPr="007B6B1C">
              <w:rPr>
                <w:rFonts w:ascii="ＭＳ ゴシック" w:eastAsia="ＭＳ ゴシック" w:hAnsi="ＭＳ ゴシック" w:cs="ＭＳ Ｐゴシック"/>
                <w:kern w:val="0"/>
                <w:sz w:val="18"/>
                <w:szCs w:val="18"/>
                <w:lang w:eastAsia="zh-TW"/>
              </w:rPr>
              <w:t>年</w:t>
            </w:r>
            <w:r w:rsidRPr="007B6B1C">
              <w:rPr>
                <w:rFonts w:ascii="ＭＳ ゴシック" w:eastAsia="ＭＳ ゴシック" w:hAnsi="ＭＳ ゴシック" w:cs="ＭＳ Ｐゴシック" w:hint="eastAsia"/>
                <w:kern w:val="0"/>
                <w:sz w:val="18"/>
                <w:szCs w:val="18"/>
              </w:rPr>
              <w:t>10</w:t>
            </w:r>
            <w:r w:rsidRPr="007B6B1C">
              <w:rPr>
                <w:rFonts w:ascii="ＭＳ ゴシック" w:eastAsia="ＭＳ ゴシック" w:hAnsi="ＭＳ ゴシック" w:cs="ＭＳ Ｐゴシック"/>
                <w:kern w:val="0"/>
                <w:sz w:val="18"/>
                <w:szCs w:val="18"/>
                <w:lang w:eastAsia="zh-TW"/>
              </w:rPr>
              <w:t>月</w:t>
            </w:r>
            <w:r w:rsidRPr="007B6B1C">
              <w:rPr>
                <w:rFonts w:ascii="ＭＳ ゴシック" w:eastAsia="ＭＳ ゴシック" w:hAnsi="ＭＳ ゴシック" w:cs="ＭＳ Ｐゴシック" w:hint="eastAsia"/>
                <w:kern w:val="0"/>
                <w:sz w:val="18"/>
                <w:szCs w:val="18"/>
              </w:rPr>
              <w:t>5</w:t>
            </w:r>
            <w:r w:rsidRPr="007B6B1C">
              <w:rPr>
                <w:rFonts w:ascii="ＭＳ ゴシック" w:eastAsia="ＭＳ ゴシック" w:hAnsi="ＭＳ ゴシック" w:cs="ＭＳ Ｐゴシック"/>
                <w:kern w:val="0"/>
                <w:sz w:val="18"/>
                <w:szCs w:val="18"/>
                <w:lang w:eastAsia="zh-TW"/>
              </w:rPr>
              <w:t>日</w:t>
            </w:r>
          </w:p>
          <w:p w14:paraId="36AF161C" w14:textId="77777777"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WEB配信期間</w:t>
            </w:r>
          </w:p>
          <w:p w14:paraId="35B39616" w14:textId="77777777"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lang w:eastAsia="zh-TW"/>
              </w:rPr>
              <w:t>4</w:t>
            </w:r>
            <w:r w:rsidRPr="007B6B1C">
              <w:rPr>
                <w:rFonts w:ascii="ＭＳ ゴシック" w:eastAsia="ＭＳ ゴシック" w:hAnsi="ＭＳ ゴシック" w:cs="ＭＳ Ｐゴシック"/>
                <w:kern w:val="0"/>
                <w:sz w:val="18"/>
                <w:szCs w:val="18"/>
                <w:lang w:eastAsia="zh-TW"/>
              </w:rPr>
              <w:t>年</w:t>
            </w:r>
            <w:r w:rsidRPr="007B6B1C">
              <w:rPr>
                <w:rFonts w:ascii="ＭＳ ゴシック" w:eastAsia="ＭＳ ゴシック" w:hAnsi="ＭＳ ゴシック" w:cs="ＭＳ Ｐゴシック" w:hint="eastAsia"/>
                <w:kern w:val="0"/>
                <w:sz w:val="18"/>
                <w:szCs w:val="18"/>
                <w:lang w:eastAsia="zh-TW"/>
              </w:rPr>
              <w:t>6</w:t>
            </w:r>
            <w:r w:rsidRPr="007B6B1C">
              <w:rPr>
                <w:rFonts w:ascii="ＭＳ ゴシック" w:eastAsia="ＭＳ ゴシック" w:hAnsi="ＭＳ ゴシック" w:cs="ＭＳ Ｐゴシック"/>
                <w:kern w:val="0"/>
                <w:sz w:val="18"/>
                <w:szCs w:val="18"/>
                <w:lang w:eastAsia="zh-TW"/>
              </w:rPr>
              <w:t>月</w:t>
            </w:r>
            <w:r w:rsidRPr="007B6B1C">
              <w:rPr>
                <w:rFonts w:ascii="ＭＳ ゴシック" w:eastAsia="ＭＳ ゴシック" w:hAnsi="ＭＳ ゴシック" w:cs="ＭＳ Ｐゴシック" w:hint="eastAsia"/>
                <w:kern w:val="0"/>
                <w:sz w:val="18"/>
                <w:szCs w:val="18"/>
                <w:lang w:eastAsia="zh-TW"/>
              </w:rPr>
              <w:t>18日～7月17日</w:t>
            </w:r>
          </w:p>
          <w:p w14:paraId="75EFEE6F" w14:textId="56949E57"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362E2F2B" w14:textId="77777777" w:rsidR="007B6B1C" w:rsidRDefault="007B6B1C" w:rsidP="007B6B1C">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①医療倫理</w:t>
            </w:r>
          </w:p>
          <w:p w14:paraId="109B165B" w14:textId="24D467AE" w:rsidR="00A642BD" w:rsidRPr="007B6B1C" w:rsidRDefault="00A642BD" w:rsidP="007B6B1C">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rPr>
              <w:t>(申請中</w:t>
            </w:r>
            <w:r w:rsidRPr="00964F18">
              <w:rPr>
                <w:rFonts w:ascii="ＭＳ ゴシック" w:eastAsia="ＭＳ ゴシック" w:hAnsi="ＭＳ ゴシック" w:cs="ＭＳ Ｐゴシック"/>
                <w:color w:val="000000"/>
                <w:kern w:val="0"/>
                <w:sz w:val="18"/>
                <w:szCs w:val="18"/>
              </w:rPr>
              <w:t>)</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28B5689E" w14:textId="77777777" w:rsidR="007B6B1C" w:rsidRPr="007B6B1C" w:rsidRDefault="007B6B1C" w:rsidP="007B6B1C">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r w:rsidR="007B6B1C" w:rsidRPr="007B6B1C" w14:paraId="02F6C292" w14:textId="77777777" w:rsidTr="00B33764">
        <w:trPr>
          <w:trHeight w:val="401"/>
        </w:trPr>
        <w:tc>
          <w:tcPr>
            <w:tcW w:w="0" w:type="auto"/>
            <w:vMerge/>
            <w:vAlign w:val="center"/>
          </w:tcPr>
          <w:p w14:paraId="706A3D86" w14:textId="65C24CAB" w:rsidR="007B6B1C" w:rsidRPr="007B6B1C" w:rsidRDefault="007B6B1C" w:rsidP="007B6B1C">
            <w:pPr>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bottom w:val="single" w:sz="4" w:space="0" w:color="auto"/>
              <w:right w:val="single" w:sz="4" w:space="0" w:color="auto"/>
            </w:tcBorders>
            <w:tcMar>
              <w:top w:w="30" w:type="dxa"/>
              <w:left w:w="15" w:type="dxa"/>
              <w:bottom w:w="45" w:type="dxa"/>
              <w:right w:w="0" w:type="dxa"/>
            </w:tcMar>
            <w:vAlign w:val="center"/>
          </w:tcPr>
          <w:p w14:paraId="0FCC8774" w14:textId="4D018B2B" w:rsidR="007B6B1C" w:rsidRPr="007B6B1C" w:rsidRDefault="007B6B1C" w:rsidP="007B6B1C">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秋</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 xml:space="preserve"> 大会校企画講演</w:t>
            </w:r>
          </w:p>
          <w:p w14:paraId="14479CBB" w14:textId="6333764F" w:rsidR="007B6B1C" w:rsidRPr="007B6B1C" w:rsidRDefault="007B6B1C" w:rsidP="007B6B1C">
            <w:pPr>
              <w:widowControl/>
              <w:autoSpaceDE w:val="0"/>
              <w:autoSpaceDN w:val="0"/>
              <w:jc w:val="left"/>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病い概念とユマニチュードからみる医療者・患者コミュニケーション（仮題）</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1A547479" w14:textId="0C4E4CD0" w:rsidR="007B6B1C" w:rsidRPr="007B6B1C" w:rsidRDefault="007B6B1C" w:rsidP="007B6B1C">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大島寿美子</w:t>
            </w:r>
          </w:p>
        </w:tc>
        <w:tc>
          <w:tcPr>
            <w:tcW w:w="1135" w:type="pct"/>
            <w:vMerge/>
            <w:tcBorders>
              <w:left w:val="single" w:sz="4" w:space="0" w:color="auto"/>
              <w:right w:val="single" w:sz="4" w:space="0" w:color="auto"/>
            </w:tcBorders>
            <w:tcMar>
              <w:top w:w="30" w:type="dxa"/>
              <w:left w:w="15" w:type="dxa"/>
              <w:bottom w:w="45" w:type="dxa"/>
              <w:right w:w="0" w:type="dxa"/>
            </w:tcMar>
            <w:vAlign w:val="center"/>
          </w:tcPr>
          <w:p w14:paraId="01F17198" w14:textId="2B10F4E4"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269F7B68" w14:textId="039A36A3" w:rsidR="007B6B1C" w:rsidRPr="007B6B1C" w:rsidRDefault="007B6B1C" w:rsidP="007B6B1C">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②患者・医療者関係の構築</w:t>
            </w:r>
            <w:r w:rsidR="00A642BD" w:rsidRPr="00964F18">
              <w:rPr>
                <w:rFonts w:ascii="ＭＳ ゴシック" w:eastAsia="ＭＳ ゴシック" w:hAnsi="ＭＳ ゴシック" w:cs="ＭＳ Ｐゴシック" w:hint="eastAsia"/>
                <w:color w:val="000000"/>
                <w:kern w:val="0"/>
                <w:sz w:val="18"/>
                <w:szCs w:val="18"/>
              </w:rPr>
              <w:t>(申請中</w:t>
            </w:r>
            <w:r w:rsidR="00A642BD" w:rsidRPr="00964F18">
              <w:rPr>
                <w:rFonts w:ascii="ＭＳ ゴシック" w:eastAsia="ＭＳ ゴシック" w:hAnsi="ＭＳ ゴシック" w:cs="ＭＳ Ｐゴシック"/>
                <w:color w:val="000000"/>
                <w:kern w:val="0"/>
                <w:sz w:val="18"/>
                <w:szCs w:val="18"/>
              </w:rPr>
              <w:t>)</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4F4E1E8C" w14:textId="77777777" w:rsidR="007B6B1C" w:rsidRPr="007B6B1C" w:rsidRDefault="007B6B1C" w:rsidP="007B6B1C">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r w:rsidR="007B6B1C" w:rsidRPr="007B6B1C" w14:paraId="06B43386" w14:textId="77777777" w:rsidTr="00B33764">
        <w:trPr>
          <w:trHeight w:val="401"/>
        </w:trPr>
        <w:tc>
          <w:tcPr>
            <w:tcW w:w="0" w:type="auto"/>
            <w:vMerge/>
            <w:tcBorders>
              <w:bottom w:val="single" w:sz="4" w:space="0" w:color="auto"/>
            </w:tcBorders>
            <w:vAlign w:val="center"/>
          </w:tcPr>
          <w:p w14:paraId="4F93091F" w14:textId="6C0EA3D1" w:rsidR="007B6B1C" w:rsidRPr="007B6B1C" w:rsidRDefault="007B6B1C" w:rsidP="007B6B1C">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bottom w:val="single" w:sz="4" w:space="0" w:color="auto"/>
              <w:right w:val="single" w:sz="4" w:space="0" w:color="auto"/>
            </w:tcBorders>
            <w:tcMar>
              <w:top w:w="30" w:type="dxa"/>
              <w:left w:w="15" w:type="dxa"/>
              <w:bottom w:w="45" w:type="dxa"/>
              <w:right w:w="0" w:type="dxa"/>
            </w:tcMar>
            <w:vAlign w:val="center"/>
          </w:tcPr>
          <w:p w14:paraId="249B0A3F" w14:textId="77777777" w:rsidR="007B6B1C" w:rsidRPr="007B6B1C" w:rsidRDefault="007B6B1C" w:rsidP="007B6B1C">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秋</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 xml:space="preserve"> 大会校企画講演</w:t>
            </w:r>
          </w:p>
          <w:p w14:paraId="46B0B564" w14:textId="1374D382" w:rsidR="007B6B1C" w:rsidRPr="007B6B1C" w:rsidRDefault="007B6B1C" w:rsidP="007B6B1C">
            <w:pPr>
              <w:widowControl/>
              <w:autoSpaceDE w:val="0"/>
              <w:autoSpaceDN w:val="0"/>
              <w:jc w:val="left"/>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hint="eastAsia"/>
                <w:color w:val="333333"/>
                <w:sz w:val="18"/>
                <w:szCs w:val="18"/>
              </w:rPr>
              <w:t>タ</w:t>
            </w:r>
            <w:r w:rsidRPr="007B6B1C">
              <w:rPr>
                <w:rFonts w:ascii="ＭＳ ゴシック" w:eastAsia="ＭＳ ゴシック" w:hAnsi="ＭＳ ゴシック"/>
                <w:color w:val="333333"/>
                <w:sz w:val="18"/>
                <w:szCs w:val="18"/>
              </w:rPr>
              <w:t>イトル未定</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042B8DE1" w14:textId="6D464005" w:rsidR="007B6B1C" w:rsidRPr="007B6B1C" w:rsidRDefault="007B6B1C" w:rsidP="007B6B1C">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千葉華月</w:t>
            </w:r>
          </w:p>
        </w:tc>
        <w:tc>
          <w:tcPr>
            <w:tcW w:w="1135" w:type="pct"/>
            <w:vMerge/>
            <w:tcBorders>
              <w:left w:val="single" w:sz="4" w:space="0" w:color="auto"/>
              <w:bottom w:val="single" w:sz="4" w:space="0" w:color="auto"/>
              <w:right w:val="single" w:sz="4" w:space="0" w:color="auto"/>
            </w:tcBorders>
            <w:tcMar>
              <w:top w:w="30" w:type="dxa"/>
              <w:left w:w="15" w:type="dxa"/>
              <w:bottom w:w="45" w:type="dxa"/>
              <w:right w:w="0" w:type="dxa"/>
            </w:tcMar>
            <w:vAlign w:val="center"/>
          </w:tcPr>
          <w:p w14:paraId="5EB4B40C" w14:textId="155E913F" w:rsidR="007B6B1C" w:rsidRPr="007B6B1C" w:rsidRDefault="007B6B1C" w:rsidP="007B6B1C">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556C1F07" w14:textId="4E2EB613" w:rsidR="007B6B1C" w:rsidRPr="007B6B1C" w:rsidRDefault="007B6B1C" w:rsidP="007B6B1C">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⑤医療関連法規・医療経済</w:t>
            </w:r>
            <w:r w:rsidR="00A642BD" w:rsidRPr="00964F18">
              <w:rPr>
                <w:rFonts w:ascii="ＭＳ ゴシック" w:eastAsia="ＭＳ ゴシック" w:hAnsi="ＭＳ ゴシック" w:cs="ＭＳ Ｐゴシック" w:hint="eastAsia"/>
                <w:color w:val="000000"/>
                <w:kern w:val="0"/>
                <w:sz w:val="18"/>
                <w:szCs w:val="18"/>
              </w:rPr>
              <w:t>(申請中</w:t>
            </w:r>
            <w:r w:rsidR="00A642BD" w:rsidRPr="00964F18">
              <w:rPr>
                <w:rFonts w:ascii="ＭＳ ゴシック" w:eastAsia="ＭＳ ゴシック" w:hAnsi="ＭＳ ゴシック" w:cs="ＭＳ Ｐゴシック"/>
                <w:color w:val="000000"/>
                <w:kern w:val="0"/>
                <w:sz w:val="18"/>
                <w:szCs w:val="18"/>
              </w:rPr>
              <w:t>)</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2FEF343F" w14:textId="77777777" w:rsidR="007B6B1C" w:rsidRPr="007B6B1C" w:rsidRDefault="007B6B1C" w:rsidP="007B6B1C">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bl>
    <w:p w14:paraId="44A4A7AE" w14:textId="77777777" w:rsidR="00D95683" w:rsidRPr="007B6B1C" w:rsidRDefault="00D95683">
      <w:pPr>
        <w:widowControl/>
        <w:jc w:val="left"/>
        <w:rPr>
          <w:rFonts w:ascii="ＭＳ ゴシック" w:eastAsia="ＭＳ ゴシック" w:hAnsi="ＭＳ ゴシック"/>
          <w:kern w:val="0"/>
          <w:sz w:val="24"/>
          <w:szCs w:val="24"/>
        </w:rPr>
      </w:pPr>
    </w:p>
    <w:p w14:paraId="0C59DB56" w14:textId="77777777" w:rsidR="00717464" w:rsidRDefault="00717464">
      <w:pPr>
        <w:widowControl/>
        <w:jc w:val="left"/>
        <w:rPr>
          <w:rFonts w:eastAsiaTheme="minorEastAsia"/>
          <w:kern w:val="0"/>
          <w:sz w:val="24"/>
          <w:szCs w:val="24"/>
        </w:rPr>
      </w:pPr>
    </w:p>
    <w:p w14:paraId="2D38FDEC" w14:textId="77777777" w:rsidR="00717464" w:rsidRDefault="00717464">
      <w:pPr>
        <w:widowControl/>
        <w:jc w:val="left"/>
        <w:rPr>
          <w:rFonts w:eastAsiaTheme="minorEastAsia"/>
          <w:kern w:val="0"/>
          <w:sz w:val="24"/>
          <w:szCs w:val="24"/>
        </w:rPr>
      </w:pPr>
    </w:p>
    <w:p w14:paraId="06D753B6" w14:textId="0DB3246B" w:rsidR="00717464" w:rsidRDefault="00717464">
      <w:pPr>
        <w:widowControl/>
        <w:jc w:val="left"/>
        <w:rPr>
          <w:rFonts w:eastAsiaTheme="minorEastAsia"/>
          <w:kern w:val="0"/>
          <w:sz w:val="24"/>
          <w:szCs w:val="24"/>
        </w:rPr>
      </w:pPr>
      <w:r>
        <w:rPr>
          <w:rFonts w:eastAsiaTheme="minorEastAsia"/>
          <w:kern w:val="0"/>
          <w:sz w:val="24"/>
          <w:szCs w:val="24"/>
        </w:rPr>
        <w:br w:type="page"/>
      </w:r>
    </w:p>
    <w:p w14:paraId="2CF02843" w14:textId="45128EA0" w:rsidR="00D95683" w:rsidRPr="00E9133B" w:rsidRDefault="00D95683" w:rsidP="00060D4C">
      <w:pPr>
        <w:tabs>
          <w:tab w:val="left" w:pos="2700"/>
          <w:tab w:val="left" w:pos="5940"/>
          <w:tab w:val="left" w:pos="6120"/>
          <w:tab w:val="left" w:pos="6570"/>
        </w:tabs>
        <w:autoSpaceDE w:val="0"/>
        <w:autoSpaceDN w:val="0"/>
        <w:ind w:right="-22"/>
        <w:rPr>
          <w:sz w:val="24"/>
        </w:rPr>
      </w:pPr>
      <w:r>
        <w:rPr>
          <w:rFonts w:hint="eastAsia"/>
          <w:sz w:val="24"/>
        </w:rPr>
        <w:lastRenderedPageBreak/>
        <w:t>受講証明</w:t>
      </w:r>
      <w:r w:rsidRPr="00E9133B">
        <w:rPr>
          <w:rFonts w:hint="eastAsia"/>
          <w:sz w:val="24"/>
        </w:rPr>
        <w:t>等、コピー添付欄</w:t>
      </w:r>
    </w:p>
    <w:p w14:paraId="18D1E42A" w14:textId="6865EDFA" w:rsidR="00D95683" w:rsidRDefault="00D95683" w:rsidP="00D95683">
      <w:pPr>
        <w:tabs>
          <w:tab w:val="left" w:pos="2700"/>
          <w:tab w:val="left" w:pos="5940"/>
          <w:tab w:val="left" w:pos="6120"/>
          <w:tab w:val="left" w:pos="6570"/>
        </w:tabs>
        <w:autoSpaceDE w:val="0"/>
        <w:autoSpaceDN w:val="0"/>
        <w:ind w:right="-22"/>
        <w:rPr>
          <w:sz w:val="24"/>
        </w:rPr>
      </w:pPr>
      <w:r w:rsidRPr="00E9133B">
        <w:rPr>
          <w:rFonts w:hint="eastAsia"/>
          <w:sz w:val="24"/>
        </w:rPr>
        <w:t xml:space="preserve">　（大きな物は縮小コピーにして下さい。</w:t>
      </w:r>
      <w:r w:rsidRPr="00E9133B">
        <w:rPr>
          <w:rFonts w:hint="eastAsia"/>
          <w:sz w:val="24"/>
          <w:lang w:eastAsia="zh-TW"/>
        </w:rPr>
        <w:t>）</w:t>
      </w:r>
    </w:p>
    <w:p w14:paraId="4513FD1B" w14:textId="7BC1868B" w:rsidR="00060D4C" w:rsidRDefault="00060D4C" w:rsidP="00060D4C">
      <w:pPr>
        <w:tabs>
          <w:tab w:val="left" w:pos="1602"/>
          <w:tab w:val="left" w:pos="8505"/>
        </w:tabs>
        <w:autoSpaceDE w:val="0"/>
        <w:autoSpaceDN w:val="0"/>
        <w:ind w:leftChars="-71" w:left="-142" w:right="-22"/>
        <w:rPr>
          <w:sz w:val="24"/>
        </w:rPr>
      </w:pPr>
      <w:r>
        <w:rPr>
          <w:rFonts w:hint="eastAsia"/>
          <w:noProof/>
          <w:sz w:val="24"/>
        </w:rPr>
        <mc:AlternateContent>
          <mc:Choice Requires="wps">
            <w:drawing>
              <wp:anchor distT="0" distB="0" distL="114300" distR="114300" simplePos="0" relativeHeight="251649024" behindDoc="0" locked="0" layoutInCell="1" allowOverlap="1" wp14:anchorId="689B658E" wp14:editId="046DA8C8">
                <wp:simplePos x="0" y="0"/>
                <wp:positionH relativeFrom="column">
                  <wp:posOffset>5429250</wp:posOffset>
                </wp:positionH>
                <wp:positionV relativeFrom="paragraph">
                  <wp:posOffset>24130</wp:posOffset>
                </wp:positionV>
                <wp:extent cx="890905" cy="320040"/>
                <wp:effectExtent l="0" t="0" r="23495" b="22860"/>
                <wp:wrapNone/>
                <wp:docPr id="911470674" name="正方形/長方形 4"/>
                <wp:cNvGraphicFramePr/>
                <a:graphic xmlns:a="http://schemas.openxmlformats.org/drawingml/2006/main">
                  <a:graphicData uri="http://schemas.microsoft.com/office/word/2010/wordprocessingShape">
                    <wps:wsp>
                      <wps:cNvSpPr/>
                      <wps:spPr>
                        <a:xfrm>
                          <a:off x="0" y="0"/>
                          <a:ext cx="890905" cy="320040"/>
                        </a:xfrm>
                        <a:prstGeom prst="rect">
                          <a:avLst/>
                        </a:prstGeom>
                      </wps:spPr>
                      <wps:style>
                        <a:lnRef idx="2">
                          <a:schemeClr val="dk1"/>
                        </a:lnRef>
                        <a:fillRef idx="1">
                          <a:schemeClr val="lt1"/>
                        </a:fillRef>
                        <a:effectRef idx="0">
                          <a:schemeClr val="dk1"/>
                        </a:effectRef>
                        <a:fontRef idx="minor">
                          <a:schemeClr val="dk1"/>
                        </a:fontRef>
                      </wps:style>
                      <wps:txbx>
                        <w:txbxContent>
                          <w:p w14:paraId="36C796EB" w14:textId="3244C4D9" w:rsidR="00060D4C" w:rsidRPr="00060D4C" w:rsidRDefault="00060D4C" w:rsidP="00060D4C">
                            <w:pPr>
                              <w:ind w:leftChars="-71" w:left="-142" w:firstLineChars="58" w:firstLine="140"/>
                              <w:jc w:val="center"/>
                              <w:rPr>
                                <w:b/>
                                <w:bCs/>
                                <w:sz w:val="24"/>
                                <w:szCs w:val="24"/>
                              </w:rPr>
                            </w:pPr>
                            <w:r>
                              <w:rPr>
                                <w:rFonts w:hint="eastAsia"/>
                                <w:b/>
                                <w:bCs/>
                                <w:sz w:val="24"/>
                                <w:szCs w:val="24"/>
                              </w:rPr>
                              <w:t>2</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B658E" id="正方形/長方形 4" o:spid="_x0000_s1026" style="position:absolute;left:0;text-align:left;margin-left:427.5pt;margin-top:1.9pt;width:70.15pt;height:25.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" fillcolor="white [3201]" strokecolor="black [3200]" strokeweight="1pt">
                <v:textbox>
                  <w:txbxContent>
                    <w:p w14:paraId="36C796EB" w14:textId="3244C4D9" w:rsidR="00060D4C" w:rsidRPr="00060D4C" w:rsidRDefault="00060D4C" w:rsidP="00060D4C">
                      <w:pPr>
                        <w:ind w:leftChars="-71" w:left="-142" w:firstLineChars="58" w:firstLine="140"/>
                        <w:jc w:val="center"/>
                        <w:rPr>
                          <w:b/>
                          <w:bCs/>
                          <w:sz w:val="24"/>
                          <w:szCs w:val="24"/>
                        </w:rPr>
                      </w:pPr>
                      <w:r>
                        <w:rPr>
                          <w:rFonts w:hint="eastAsia"/>
                          <w:b/>
                          <w:bCs/>
                          <w:sz w:val="24"/>
                          <w:szCs w:val="24"/>
                        </w:rPr>
                        <w:t>2</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34688" behindDoc="0" locked="0" layoutInCell="1" allowOverlap="1" wp14:anchorId="259C4593" wp14:editId="0A39EDEE">
                <wp:simplePos x="0" y="0"/>
                <wp:positionH relativeFrom="column">
                  <wp:posOffset>-125730</wp:posOffset>
                </wp:positionH>
                <wp:positionV relativeFrom="paragraph">
                  <wp:posOffset>54610</wp:posOffset>
                </wp:positionV>
                <wp:extent cx="851535" cy="327660"/>
                <wp:effectExtent l="0" t="0" r="24765" b="15240"/>
                <wp:wrapNone/>
                <wp:docPr id="353376442" name="正方形/長方形 4"/>
                <wp:cNvGraphicFramePr/>
                <a:graphic xmlns:a="http://schemas.openxmlformats.org/drawingml/2006/main">
                  <a:graphicData uri="http://schemas.microsoft.com/office/word/2010/wordprocessingShape">
                    <wps:wsp>
                      <wps:cNvSpPr/>
                      <wps:spPr>
                        <a:xfrm>
                          <a:off x="0" y="0"/>
                          <a:ext cx="851535" cy="327660"/>
                        </a:xfrm>
                        <a:prstGeom prst="rect">
                          <a:avLst/>
                        </a:prstGeom>
                      </wps:spPr>
                      <wps:style>
                        <a:lnRef idx="2">
                          <a:schemeClr val="dk1"/>
                        </a:lnRef>
                        <a:fillRef idx="1">
                          <a:schemeClr val="lt1"/>
                        </a:fillRef>
                        <a:effectRef idx="0">
                          <a:schemeClr val="dk1"/>
                        </a:effectRef>
                        <a:fontRef idx="minor">
                          <a:schemeClr val="dk1"/>
                        </a:fontRef>
                      </wps:style>
                      <wps:txbx>
                        <w:txbxContent>
                          <w:p w14:paraId="4B530E2D" w14:textId="0B09C9AE" w:rsidR="00060D4C" w:rsidRPr="00060D4C" w:rsidRDefault="00060D4C" w:rsidP="00060D4C">
                            <w:pPr>
                              <w:jc w:val="center"/>
                              <w:rPr>
                                <w:b/>
                                <w:bCs/>
                                <w:sz w:val="24"/>
                                <w:szCs w:val="24"/>
                              </w:rPr>
                            </w:pPr>
                            <w:r w:rsidRPr="00060D4C">
                              <w:rPr>
                                <w:rFonts w:hint="eastAsia"/>
                                <w:b/>
                                <w:bCs/>
                                <w:sz w:val="24"/>
                                <w:szCs w:val="24"/>
                              </w:rPr>
                              <w:t>1単位目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C4593" id="_x0000_s1027" style="position:absolute;left:0;text-align:left;margin-left:-9.9pt;margin-top:4.3pt;width:67.05pt;height:2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" fillcolor="white [3201]" strokecolor="black [3200]" strokeweight="1pt">
                <v:textbox>
                  <w:txbxContent>
                    <w:p w14:paraId="4B530E2D" w14:textId="0B09C9AE" w:rsidR="00060D4C" w:rsidRPr="00060D4C" w:rsidRDefault="00060D4C" w:rsidP="00060D4C">
                      <w:pPr>
                        <w:jc w:val="center"/>
                        <w:rPr>
                          <w:b/>
                          <w:bCs/>
                          <w:sz w:val="24"/>
                          <w:szCs w:val="24"/>
                        </w:rPr>
                      </w:pPr>
                      <w:r w:rsidRPr="00060D4C">
                        <w:rPr>
                          <w:rFonts w:hint="eastAsia"/>
                          <w:b/>
                          <w:bCs/>
                          <w:sz w:val="24"/>
                          <w:szCs w:val="24"/>
                        </w:rPr>
                        <w:t>1単位目</w:t>
                      </w:r>
                    </w:p>
                  </w:txbxContent>
                </v:textbox>
              </v:rect>
            </w:pict>
          </mc:Fallback>
        </mc:AlternateContent>
      </w:r>
      <w:r>
        <w:rPr>
          <w:rFonts w:hint="eastAsia"/>
          <w:noProof/>
          <w:sz w:val="24"/>
        </w:rPr>
        <mc:AlternateContent>
          <mc:Choice Requires="wps">
            <w:drawing>
              <wp:anchor distT="0" distB="0" distL="114300" distR="114300" simplePos="0" relativeHeight="251625472" behindDoc="0" locked="0" layoutInCell="1" allowOverlap="1" wp14:anchorId="1FE38679" wp14:editId="6ADC4413">
                <wp:simplePos x="0" y="0"/>
                <wp:positionH relativeFrom="margin">
                  <wp:posOffset>3044190</wp:posOffset>
                </wp:positionH>
                <wp:positionV relativeFrom="margin">
                  <wp:posOffset>450215</wp:posOffset>
                </wp:positionV>
                <wp:extent cx="0" cy="9208770"/>
                <wp:effectExtent l="0" t="0" r="38100" b="30480"/>
                <wp:wrapSquare wrapText="bothSides"/>
                <wp:docPr id="1452341372" name="直線コネクタ 2"/>
                <wp:cNvGraphicFramePr/>
                <a:graphic xmlns:a="http://schemas.openxmlformats.org/drawingml/2006/main">
                  <a:graphicData uri="http://schemas.microsoft.com/office/word/2010/wordprocessingShape">
                    <wps:wsp>
                      <wps:cNvCnPr/>
                      <wps:spPr>
                        <a:xfrm>
                          <a:off x="0" y="0"/>
                          <a:ext cx="0" cy="920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E0A67" id="直線コネクタ 2" o:spid="_x0000_s1026" style="position:absolute;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9.7pt,35.45pt" to="239.7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" strokecolor="#4472c4 [3204]" strokeweight=".5pt">
                <v:stroke joinstyle="miter"/>
                <w10:wrap type="square" anchorx="margin" anchory="margin"/>
              </v:line>
            </w:pict>
          </mc:Fallback>
        </mc:AlternateContent>
      </w:r>
      <w:r>
        <w:rPr>
          <w:sz w:val="24"/>
        </w:rPr>
        <w:tab/>
      </w:r>
    </w:p>
    <w:p w14:paraId="7B4B27AB" w14:textId="62116ADC" w:rsidR="00060D4C" w:rsidRDefault="00060D4C" w:rsidP="00717464">
      <w:pPr>
        <w:widowControl/>
        <w:jc w:val="left"/>
        <w:rPr>
          <w:sz w:val="24"/>
        </w:rPr>
      </w:pPr>
    </w:p>
    <w:p w14:paraId="2869FDD5" w14:textId="6BA3A1A8" w:rsidR="00060D4C" w:rsidRDefault="00060D4C" w:rsidP="00717464">
      <w:pPr>
        <w:widowControl/>
        <w:jc w:val="left"/>
        <w:rPr>
          <w:sz w:val="24"/>
          <w:lang w:eastAsia="zh-TW"/>
        </w:rPr>
      </w:pPr>
      <w:r>
        <w:rPr>
          <w:rFonts w:hint="eastAsia"/>
          <w:noProof/>
          <w:sz w:val="24"/>
        </w:rPr>
        <mc:AlternateContent>
          <mc:Choice Requires="wps">
            <w:drawing>
              <wp:anchor distT="0" distB="0" distL="114300" distR="114300" simplePos="0" relativeHeight="251661312" behindDoc="0" locked="0" layoutInCell="1" allowOverlap="1" wp14:anchorId="0E0BE5B4" wp14:editId="1087B1AF">
                <wp:simplePos x="0" y="0"/>
                <wp:positionH relativeFrom="column">
                  <wp:posOffset>5429250</wp:posOffset>
                </wp:positionH>
                <wp:positionV relativeFrom="paragraph">
                  <wp:posOffset>4102100</wp:posOffset>
                </wp:positionV>
                <wp:extent cx="851535" cy="335280"/>
                <wp:effectExtent l="0" t="0" r="24765" b="26670"/>
                <wp:wrapNone/>
                <wp:docPr id="326780327" name="正方形/長方形 4"/>
                <wp:cNvGraphicFramePr/>
                <a:graphic xmlns:a="http://schemas.openxmlformats.org/drawingml/2006/main">
                  <a:graphicData uri="http://schemas.microsoft.com/office/word/2010/wordprocessingShape">
                    <wps:wsp>
                      <wps:cNvSpPr/>
                      <wps:spPr>
                        <a:xfrm>
                          <a:off x="0" y="0"/>
                          <a:ext cx="85153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428A071B" w14:textId="368BB827" w:rsidR="00060D4C" w:rsidRPr="00060D4C" w:rsidRDefault="00060D4C" w:rsidP="00060D4C">
                            <w:pPr>
                              <w:jc w:val="center"/>
                              <w:rPr>
                                <w:b/>
                                <w:bCs/>
                                <w:sz w:val="24"/>
                                <w:szCs w:val="24"/>
                              </w:rPr>
                            </w:pPr>
                            <w:r>
                              <w:rPr>
                                <w:rFonts w:hint="eastAsia"/>
                                <w:b/>
                                <w:bCs/>
                                <w:sz w:val="24"/>
                                <w:szCs w:val="24"/>
                              </w:rPr>
                              <w:t>4</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BE5B4" id="_x0000_s1028" style="position:absolute;margin-left:427.5pt;margin-top:323pt;width:67.05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" fillcolor="white [3201]" strokecolor="black [3200]" strokeweight="1pt">
                <v:textbox>
                  <w:txbxContent>
                    <w:p w14:paraId="428A071B" w14:textId="368BB827" w:rsidR="00060D4C" w:rsidRPr="00060D4C" w:rsidRDefault="00060D4C" w:rsidP="00060D4C">
                      <w:pPr>
                        <w:jc w:val="center"/>
                        <w:rPr>
                          <w:b/>
                          <w:bCs/>
                          <w:sz w:val="24"/>
                          <w:szCs w:val="24"/>
                        </w:rPr>
                      </w:pPr>
                      <w:r>
                        <w:rPr>
                          <w:rFonts w:hint="eastAsia"/>
                          <w:b/>
                          <w:bCs/>
                          <w:sz w:val="24"/>
                          <w:szCs w:val="24"/>
                        </w:rPr>
                        <w:t>4</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55168" behindDoc="0" locked="0" layoutInCell="1" allowOverlap="1" wp14:anchorId="5D3DB190" wp14:editId="24B9A151">
                <wp:simplePos x="0" y="0"/>
                <wp:positionH relativeFrom="column">
                  <wp:posOffset>-125730</wp:posOffset>
                </wp:positionH>
                <wp:positionV relativeFrom="paragraph">
                  <wp:posOffset>4147820</wp:posOffset>
                </wp:positionV>
                <wp:extent cx="851535" cy="335280"/>
                <wp:effectExtent l="0" t="0" r="24765" b="26670"/>
                <wp:wrapNone/>
                <wp:docPr id="1551191827" name="正方形/長方形 4"/>
                <wp:cNvGraphicFramePr/>
                <a:graphic xmlns:a="http://schemas.openxmlformats.org/drawingml/2006/main">
                  <a:graphicData uri="http://schemas.microsoft.com/office/word/2010/wordprocessingShape">
                    <wps:wsp>
                      <wps:cNvSpPr/>
                      <wps:spPr>
                        <a:xfrm>
                          <a:off x="0" y="0"/>
                          <a:ext cx="85153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6F3B04E8" w14:textId="2966EC59" w:rsidR="00060D4C" w:rsidRPr="00060D4C" w:rsidRDefault="00060D4C" w:rsidP="00060D4C">
                            <w:pPr>
                              <w:ind w:leftChars="-71" w:left="-142"/>
                              <w:jc w:val="center"/>
                              <w:rPr>
                                <w:b/>
                                <w:bCs/>
                                <w:sz w:val="24"/>
                                <w:szCs w:val="24"/>
                              </w:rPr>
                            </w:pPr>
                            <w:r>
                              <w:rPr>
                                <w:rFonts w:hint="eastAsia"/>
                                <w:b/>
                                <w:bCs/>
                                <w:sz w:val="24"/>
                                <w:szCs w:val="24"/>
                              </w:rPr>
                              <w:t>3</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B190" id="_x0000_s1029" style="position:absolute;margin-left:-9.9pt;margin-top:326.6pt;width:67.05pt;height:2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" fillcolor="white [3201]" strokecolor="black [3200]" strokeweight="1pt">
                <v:textbox>
                  <w:txbxContent>
                    <w:p w14:paraId="6F3B04E8" w14:textId="2966EC59" w:rsidR="00060D4C" w:rsidRPr="00060D4C" w:rsidRDefault="00060D4C" w:rsidP="00060D4C">
                      <w:pPr>
                        <w:ind w:leftChars="-71" w:left="-142"/>
                        <w:jc w:val="center"/>
                        <w:rPr>
                          <w:b/>
                          <w:bCs/>
                          <w:sz w:val="24"/>
                          <w:szCs w:val="24"/>
                        </w:rPr>
                      </w:pPr>
                      <w:r>
                        <w:rPr>
                          <w:rFonts w:hint="eastAsia"/>
                          <w:b/>
                          <w:bCs/>
                          <w:sz w:val="24"/>
                          <w:szCs w:val="24"/>
                        </w:rPr>
                        <w:t>3</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18304" behindDoc="0" locked="0" layoutInCell="1" allowOverlap="1" wp14:anchorId="3811B973" wp14:editId="7819547E">
                <wp:simplePos x="0" y="0"/>
                <wp:positionH relativeFrom="margin">
                  <wp:posOffset>-186690</wp:posOffset>
                </wp:positionH>
                <wp:positionV relativeFrom="margin">
                  <wp:posOffset>4808855</wp:posOffset>
                </wp:positionV>
                <wp:extent cx="6446520" cy="0"/>
                <wp:effectExtent l="0" t="0" r="0" b="0"/>
                <wp:wrapSquare wrapText="bothSides"/>
                <wp:docPr id="231402949" name="直線コネクタ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E44E46" id="直線コネクタ 1" o:spid="_x0000_s1026" style="position:absolute;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7pt,378.65pt" to="492.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hS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" strokecolor="#4472c4 [3204]" strokeweight=".5pt">
                <v:stroke joinstyle="miter"/>
                <w10:wrap type="square" anchorx="margin" anchory="margin"/>
              </v:line>
            </w:pict>
          </mc:Fallback>
        </mc:AlternateContent>
      </w:r>
      <w:r w:rsidR="00D95683">
        <w:rPr>
          <w:sz w:val="24"/>
          <w:lang w:eastAsia="zh-TW"/>
        </w:rPr>
        <w:br w:type="page"/>
      </w:r>
    </w:p>
    <w:p w14:paraId="1C0847B0" w14:textId="77777777" w:rsidR="00060D4C" w:rsidRPr="00E9133B" w:rsidRDefault="00060D4C" w:rsidP="00060D4C">
      <w:pPr>
        <w:tabs>
          <w:tab w:val="left" w:pos="2700"/>
          <w:tab w:val="left" w:pos="5940"/>
          <w:tab w:val="left" w:pos="6120"/>
          <w:tab w:val="left" w:pos="6570"/>
        </w:tabs>
        <w:autoSpaceDE w:val="0"/>
        <w:autoSpaceDN w:val="0"/>
        <w:ind w:right="-22"/>
        <w:rPr>
          <w:sz w:val="24"/>
        </w:rPr>
      </w:pPr>
      <w:r>
        <w:rPr>
          <w:rFonts w:hint="eastAsia"/>
          <w:sz w:val="24"/>
        </w:rPr>
        <w:lastRenderedPageBreak/>
        <w:t>受講証明</w:t>
      </w:r>
      <w:r w:rsidRPr="00E9133B">
        <w:rPr>
          <w:rFonts w:hint="eastAsia"/>
          <w:sz w:val="24"/>
        </w:rPr>
        <w:t>等、コピー添付欄</w:t>
      </w:r>
    </w:p>
    <w:p w14:paraId="04B2DF64" w14:textId="77777777" w:rsidR="00060D4C" w:rsidRDefault="00060D4C" w:rsidP="00060D4C">
      <w:pPr>
        <w:tabs>
          <w:tab w:val="left" w:pos="2700"/>
          <w:tab w:val="left" w:pos="5940"/>
          <w:tab w:val="left" w:pos="6120"/>
          <w:tab w:val="left" w:pos="6570"/>
        </w:tabs>
        <w:autoSpaceDE w:val="0"/>
        <w:autoSpaceDN w:val="0"/>
        <w:ind w:right="-22"/>
        <w:rPr>
          <w:sz w:val="24"/>
        </w:rPr>
      </w:pPr>
      <w:r w:rsidRPr="00E9133B">
        <w:rPr>
          <w:rFonts w:hint="eastAsia"/>
          <w:sz w:val="24"/>
        </w:rPr>
        <w:t xml:space="preserve">　（大きな物は縮小コピーにして下さい。</w:t>
      </w:r>
      <w:r w:rsidRPr="00E9133B">
        <w:rPr>
          <w:rFonts w:hint="eastAsia"/>
          <w:sz w:val="24"/>
          <w:lang w:eastAsia="zh-TW"/>
        </w:rPr>
        <w:t>）</w:t>
      </w:r>
    </w:p>
    <w:p w14:paraId="5D30B87F" w14:textId="04E777F9" w:rsidR="00060D4C" w:rsidRDefault="00060D4C" w:rsidP="00060D4C">
      <w:pPr>
        <w:tabs>
          <w:tab w:val="left" w:pos="1602"/>
          <w:tab w:val="left" w:pos="8505"/>
        </w:tabs>
        <w:autoSpaceDE w:val="0"/>
        <w:autoSpaceDN w:val="0"/>
        <w:ind w:leftChars="-71" w:left="-142" w:right="-22"/>
        <w:rPr>
          <w:sz w:val="24"/>
        </w:rPr>
      </w:pPr>
      <w:r>
        <w:rPr>
          <w:rFonts w:hint="eastAsia"/>
          <w:noProof/>
          <w:sz w:val="24"/>
        </w:rPr>
        <mc:AlternateContent>
          <mc:Choice Requires="wps">
            <w:drawing>
              <wp:anchor distT="0" distB="0" distL="114300" distR="114300" simplePos="0" relativeHeight="251674624" behindDoc="0" locked="0" layoutInCell="1" allowOverlap="1" wp14:anchorId="36437909" wp14:editId="16837B4C">
                <wp:simplePos x="0" y="0"/>
                <wp:positionH relativeFrom="column">
                  <wp:posOffset>5429250</wp:posOffset>
                </wp:positionH>
                <wp:positionV relativeFrom="paragraph">
                  <wp:posOffset>24130</wp:posOffset>
                </wp:positionV>
                <wp:extent cx="890905" cy="342900"/>
                <wp:effectExtent l="0" t="0" r="23495" b="19050"/>
                <wp:wrapNone/>
                <wp:docPr id="537316049" name="正方形/長方形 4"/>
                <wp:cNvGraphicFramePr/>
                <a:graphic xmlns:a="http://schemas.openxmlformats.org/drawingml/2006/main">
                  <a:graphicData uri="http://schemas.microsoft.com/office/word/2010/wordprocessingShape">
                    <wps:wsp>
                      <wps:cNvSpPr/>
                      <wps:spPr>
                        <a:xfrm>
                          <a:off x="0" y="0"/>
                          <a:ext cx="89090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40C1FCDA" w14:textId="379AAF18" w:rsidR="00060D4C" w:rsidRPr="00060D4C" w:rsidRDefault="00060D4C" w:rsidP="00060D4C">
                            <w:pPr>
                              <w:ind w:leftChars="-71" w:left="-142" w:firstLineChars="58" w:firstLine="140"/>
                              <w:jc w:val="center"/>
                              <w:rPr>
                                <w:b/>
                                <w:bCs/>
                                <w:sz w:val="24"/>
                                <w:szCs w:val="24"/>
                              </w:rPr>
                            </w:pPr>
                            <w:r>
                              <w:rPr>
                                <w:rFonts w:hint="eastAsia"/>
                                <w:b/>
                                <w:bCs/>
                                <w:sz w:val="24"/>
                                <w:szCs w:val="24"/>
                              </w:rPr>
                              <w:t>6</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37909" id="_x0000_s1030" style="position:absolute;left:0;text-align:left;margin-left:427.5pt;margin-top:1.9pt;width:70.1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" fillcolor="white [3201]" strokecolor="black [3200]" strokeweight="1pt">
                <v:textbox>
                  <w:txbxContent>
                    <w:p w14:paraId="40C1FCDA" w14:textId="379AAF18" w:rsidR="00060D4C" w:rsidRPr="00060D4C" w:rsidRDefault="00060D4C" w:rsidP="00060D4C">
                      <w:pPr>
                        <w:ind w:leftChars="-71" w:left="-142" w:firstLineChars="58" w:firstLine="140"/>
                        <w:jc w:val="center"/>
                        <w:rPr>
                          <w:b/>
                          <w:bCs/>
                          <w:sz w:val="24"/>
                          <w:szCs w:val="24"/>
                        </w:rPr>
                      </w:pPr>
                      <w:r>
                        <w:rPr>
                          <w:rFonts w:hint="eastAsia"/>
                          <w:b/>
                          <w:bCs/>
                          <w:sz w:val="24"/>
                          <w:szCs w:val="24"/>
                        </w:rPr>
                        <w:t>6</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9504" behindDoc="0" locked="0" layoutInCell="1" allowOverlap="1" wp14:anchorId="3B20A29B" wp14:editId="001A4FF2">
                <wp:simplePos x="0" y="0"/>
                <wp:positionH relativeFrom="column">
                  <wp:posOffset>-125730</wp:posOffset>
                </wp:positionH>
                <wp:positionV relativeFrom="paragraph">
                  <wp:posOffset>54610</wp:posOffset>
                </wp:positionV>
                <wp:extent cx="851535" cy="312420"/>
                <wp:effectExtent l="0" t="0" r="24765" b="11430"/>
                <wp:wrapNone/>
                <wp:docPr id="1656168952" name="正方形/長方形 4"/>
                <wp:cNvGraphicFramePr/>
                <a:graphic xmlns:a="http://schemas.openxmlformats.org/drawingml/2006/main">
                  <a:graphicData uri="http://schemas.microsoft.com/office/word/2010/wordprocessingShape">
                    <wps:wsp>
                      <wps:cNvSpPr/>
                      <wps:spPr>
                        <a:xfrm>
                          <a:off x="0" y="0"/>
                          <a:ext cx="851535" cy="312420"/>
                        </a:xfrm>
                        <a:prstGeom prst="rect">
                          <a:avLst/>
                        </a:prstGeom>
                      </wps:spPr>
                      <wps:style>
                        <a:lnRef idx="2">
                          <a:schemeClr val="dk1"/>
                        </a:lnRef>
                        <a:fillRef idx="1">
                          <a:schemeClr val="lt1"/>
                        </a:fillRef>
                        <a:effectRef idx="0">
                          <a:schemeClr val="dk1"/>
                        </a:effectRef>
                        <a:fontRef idx="minor">
                          <a:schemeClr val="dk1"/>
                        </a:fontRef>
                      </wps:style>
                      <wps:txbx>
                        <w:txbxContent>
                          <w:p w14:paraId="4F2C1DE4" w14:textId="08CD64BA" w:rsidR="00060D4C" w:rsidRPr="00060D4C" w:rsidRDefault="00060D4C" w:rsidP="00060D4C">
                            <w:pPr>
                              <w:jc w:val="center"/>
                              <w:rPr>
                                <w:b/>
                                <w:bCs/>
                                <w:sz w:val="24"/>
                                <w:szCs w:val="24"/>
                              </w:rPr>
                            </w:pPr>
                            <w:r>
                              <w:rPr>
                                <w:rFonts w:hint="eastAsia"/>
                                <w:b/>
                                <w:bCs/>
                                <w:sz w:val="24"/>
                                <w:szCs w:val="24"/>
                              </w:rPr>
                              <w:t>5</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0A29B" id="_x0000_s1031" style="position:absolute;left:0;text-align:left;margin-left:-9.9pt;margin-top:4.3pt;width:67.0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" fillcolor="white [3201]" strokecolor="black [3200]" strokeweight="1pt">
                <v:textbox>
                  <w:txbxContent>
                    <w:p w14:paraId="4F2C1DE4" w14:textId="08CD64BA" w:rsidR="00060D4C" w:rsidRPr="00060D4C" w:rsidRDefault="00060D4C" w:rsidP="00060D4C">
                      <w:pPr>
                        <w:jc w:val="center"/>
                        <w:rPr>
                          <w:b/>
                          <w:bCs/>
                          <w:sz w:val="24"/>
                          <w:szCs w:val="24"/>
                        </w:rPr>
                      </w:pPr>
                      <w:r>
                        <w:rPr>
                          <w:rFonts w:hint="eastAsia"/>
                          <w:b/>
                          <w:bCs/>
                          <w:sz w:val="24"/>
                          <w:szCs w:val="24"/>
                        </w:rPr>
                        <w:t>5</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4384" behindDoc="0" locked="0" layoutInCell="1" allowOverlap="1" wp14:anchorId="33C3C076" wp14:editId="77BB409C">
                <wp:simplePos x="0" y="0"/>
                <wp:positionH relativeFrom="margin">
                  <wp:posOffset>3044190</wp:posOffset>
                </wp:positionH>
                <wp:positionV relativeFrom="margin">
                  <wp:posOffset>450215</wp:posOffset>
                </wp:positionV>
                <wp:extent cx="0" cy="9208770"/>
                <wp:effectExtent l="0" t="0" r="38100" b="30480"/>
                <wp:wrapSquare wrapText="bothSides"/>
                <wp:docPr id="1696580402" name="直線コネクタ 2"/>
                <wp:cNvGraphicFramePr/>
                <a:graphic xmlns:a="http://schemas.openxmlformats.org/drawingml/2006/main">
                  <a:graphicData uri="http://schemas.microsoft.com/office/word/2010/wordprocessingShape">
                    <wps:wsp>
                      <wps:cNvCnPr/>
                      <wps:spPr>
                        <a:xfrm>
                          <a:off x="0" y="0"/>
                          <a:ext cx="0" cy="920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4EC153" id="直線コネクタ 2"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9.7pt,35.45pt" to="239.7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" strokecolor="#4472c4 [3204]" strokeweight=".5pt">
                <v:stroke joinstyle="miter"/>
                <w10:wrap type="square" anchorx="margin" anchory="margin"/>
              </v:line>
            </w:pict>
          </mc:Fallback>
        </mc:AlternateContent>
      </w:r>
      <w:r>
        <w:rPr>
          <w:sz w:val="24"/>
        </w:rPr>
        <w:tab/>
      </w:r>
    </w:p>
    <w:p w14:paraId="3122D0AE" w14:textId="77777777" w:rsidR="00060D4C" w:rsidRDefault="00060D4C" w:rsidP="00060D4C">
      <w:pPr>
        <w:widowControl/>
        <w:jc w:val="left"/>
        <w:rPr>
          <w:sz w:val="24"/>
        </w:rPr>
      </w:pPr>
    </w:p>
    <w:p w14:paraId="3F028256" w14:textId="725C0F72" w:rsidR="00060D4C" w:rsidRPr="00E9133B" w:rsidRDefault="00060D4C" w:rsidP="00060D4C">
      <w:pPr>
        <w:tabs>
          <w:tab w:val="left" w:pos="2700"/>
          <w:tab w:val="left" w:pos="5940"/>
          <w:tab w:val="left" w:pos="6120"/>
          <w:tab w:val="left" w:pos="6570"/>
        </w:tabs>
        <w:autoSpaceDE w:val="0"/>
        <w:autoSpaceDN w:val="0"/>
        <w:ind w:right="-22"/>
        <w:rPr>
          <w:sz w:val="24"/>
        </w:rPr>
      </w:pPr>
      <w:r>
        <w:rPr>
          <w:rFonts w:hint="eastAsia"/>
          <w:noProof/>
          <w:sz w:val="24"/>
        </w:rPr>
        <mc:AlternateContent>
          <mc:Choice Requires="wps">
            <w:drawing>
              <wp:anchor distT="0" distB="0" distL="114300" distR="114300" simplePos="0" relativeHeight="251682816" behindDoc="0" locked="0" layoutInCell="1" allowOverlap="1" wp14:anchorId="02A5F8FB" wp14:editId="0B837AFE">
                <wp:simplePos x="0" y="0"/>
                <wp:positionH relativeFrom="column">
                  <wp:posOffset>5429250</wp:posOffset>
                </wp:positionH>
                <wp:positionV relativeFrom="paragraph">
                  <wp:posOffset>4102100</wp:posOffset>
                </wp:positionV>
                <wp:extent cx="851535" cy="297180"/>
                <wp:effectExtent l="0" t="0" r="24765" b="26670"/>
                <wp:wrapNone/>
                <wp:docPr id="1430791018" name="正方形/長方形 4"/>
                <wp:cNvGraphicFramePr/>
                <a:graphic xmlns:a="http://schemas.openxmlformats.org/drawingml/2006/main">
                  <a:graphicData uri="http://schemas.microsoft.com/office/word/2010/wordprocessingShape">
                    <wps:wsp>
                      <wps:cNvSpPr/>
                      <wps:spPr>
                        <a:xfrm>
                          <a:off x="0" y="0"/>
                          <a:ext cx="851535" cy="297180"/>
                        </a:xfrm>
                        <a:prstGeom prst="rect">
                          <a:avLst/>
                        </a:prstGeom>
                      </wps:spPr>
                      <wps:style>
                        <a:lnRef idx="2">
                          <a:schemeClr val="dk1"/>
                        </a:lnRef>
                        <a:fillRef idx="1">
                          <a:schemeClr val="lt1"/>
                        </a:fillRef>
                        <a:effectRef idx="0">
                          <a:schemeClr val="dk1"/>
                        </a:effectRef>
                        <a:fontRef idx="minor">
                          <a:schemeClr val="dk1"/>
                        </a:fontRef>
                      </wps:style>
                      <wps:txbx>
                        <w:txbxContent>
                          <w:p w14:paraId="02A250A5" w14:textId="549DDF7C" w:rsidR="00060D4C" w:rsidRPr="00060D4C" w:rsidRDefault="00060D4C" w:rsidP="00060D4C">
                            <w:pPr>
                              <w:jc w:val="center"/>
                              <w:rPr>
                                <w:b/>
                                <w:bCs/>
                                <w:sz w:val="24"/>
                                <w:szCs w:val="24"/>
                              </w:rPr>
                            </w:pPr>
                            <w:r>
                              <w:rPr>
                                <w:rFonts w:hint="eastAsia"/>
                                <w:b/>
                                <w:bCs/>
                                <w:sz w:val="24"/>
                                <w:szCs w:val="24"/>
                              </w:rPr>
                              <w:t>8</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5F8FB" id="_x0000_s1032" style="position:absolute;left:0;text-align:left;margin-left:427.5pt;margin-top:323pt;width:67.05pt;height: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" fillcolor="white [3201]" strokecolor="black [3200]" strokeweight="1pt">
                <v:textbox>
                  <w:txbxContent>
                    <w:p w14:paraId="02A250A5" w14:textId="549DDF7C" w:rsidR="00060D4C" w:rsidRPr="00060D4C" w:rsidRDefault="00060D4C" w:rsidP="00060D4C">
                      <w:pPr>
                        <w:jc w:val="center"/>
                        <w:rPr>
                          <w:b/>
                          <w:bCs/>
                          <w:sz w:val="24"/>
                          <w:szCs w:val="24"/>
                        </w:rPr>
                      </w:pPr>
                      <w:r>
                        <w:rPr>
                          <w:rFonts w:hint="eastAsia"/>
                          <w:b/>
                          <w:bCs/>
                          <w:sz w:val="24"/>
                          <w:szCs w:val="24"/>
                        </w:rPr>
                        <w:t>8</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78720" behindDoc="0" locked="0" layoutInCell="1" allowOverlap="1" wp14:anchorId="65AAA764" wp14:editId="2C929C88">
                <wp:simplePos x="0" y="0"/>
                <wp:positionH relativeFrom="column">
                  <wp:posOffset>-125730</wp:posOffset>
                </wp:positionH>
                <wp:positionV relativeFrom="paragraph">
                  <wp:posOffset>4147820</wp:posOffset>
                </wp:positionV>
                <wp:extent cx="851535" cy="327660"/>
                <wp:effectExtent l="0" t="0" r="24765" b="15240"/>
                <wp:wrapNone/>
                <wp:docPr id="165810039" name="正方形/長方形 4"/>
                <wp:cNvGraphicFramePr/>
                <a:graphic xmlns:a="http://schemas.openxmlformats.org/drawingml/2006/main">
                  <a:graphicData uri="http://schemas.microsoft.com/office/word/2010/wordprocessingShape">
                    <wps:wsp>
                      <wps:cNvSpPr/>
                      <wps:spPr>
                        <a:xfrm>
                          <a:off x="0" y="0"/>
                          <a:ext cx="851535" cy="327660"/>
                        </a:xfrm>
                        <a:prstGeom prst="rect">
                          <a:avLst/>
                        </a:prstGeom>
                      </wps:spPr>
                      <wps:style>
                        <a:lnRef idx="2">
                          <a:schemeClr val="dk1"/>
                        </a:lnRef>
                        <a:fillRef idx="1">
                          <a:schemeClr val="lt1"/>
                        </a:fillRef>
                        <a:effectRef idx="0">
                          <a:schemeClr val="dk1"/>
                        </a:effectRef>
                        <a:fontRef idx="minor">
                          <a:schemeClr val="dk1"/>
                        </a:fontRef>
                      </wps:style>
                      <wps:txbx>
                        <w:txbxContent>
                          <w:p w14:paraId="53772F73" w14:textId="6DC39916" w:rsidR="00060D4C" w:rsidRPr="00060D4C" w:rsidRDefault="00060D4C" w:rsidP="00060D4C">
                            <w:pPr>
                              <w:ind w:leftChars="-71" w:left="-142"/>
                              <w:jc w:val="center"/>
                              <w:rPr>
                                <w:b/>
                                <w:bCs/>
                                <w:sz w:val="24"/>
                                <w:szCs w:val="24"/>
                              </w:rPr>
                            </w:pPr>
                            <w:r>
                              <w:rPr>
                                <w:rFonts w:hint="eastAsia"/>
                                <w:b/>
                                <w:bCs/>
                                <w:sz w:val="24"/>
                                <w:szCs w:val="24"/>
                              </w:rPr>
                              <w:t>7</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AA764" id="_x0000_s1033" style="position:absolute;left:0;text-align:left;margin-left:-9.9pt;margin-top:326.6pt;width:67.0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" fillcolor="white [3201]" strokecolor="black [3200]" strokeweight="1pt">
                <v:textbox>
                  <w:txbxContent>
                    <w:p w14:paraId="53772F73" w14:textId="6DC39916" w:rsidR="00060D4C" w:rsidRPr="00060D4C" w:rsidRDefault="00060D4C" w:rsidP="00060D4C">
                      <w:pPr>
                        <w:ind w:leftChars="-71" w:left="-142"/>
                        <w:jc w:val="center"/>
                        <w:rPr>
                          <w:b/>
                          <w:bCs/>
                          <w:sz w:val="24"/>
                          <w:szCs w:val="24"/>
                        </w:rPr>
                      </w:pPr>
                      <w:r>
                        <w:rPr>
                          <w:rFonts w:hint="eastAsia"/>
                          <w:b/>
                          <w:bCs/>
                          <w:sz w:val="24"/>
                          <w:szCs w:val="24"/>
                        </w:rPr>
                        <w:t>7</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1A9D9716" wp14:editId="2AB9E6FC">
                <wp:simplePos x="0" y="0"/>
                <wp:positionH relativeFrom="margin">
                  <wp:posOffset>-186690</wp:posOffset>
                </wp:positionH>
                <wp:positionV relativeFrom="margin">
                  <wp:posOffset>4808855</wp:posOffset>
                </wp:positionV>
                <wp:extent cx="6446520" cy="0"/>
                <wp:effectExtent l="0" t="0" r="0" b="0"/>
                <wp:wrapSquare wrapText="bothSides"/>
                <wp:docPr id="1054548480" name="直線コネクタ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0A324" id="直線コネクタ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7pt,378.65pt" to="492.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hS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" strokecolor="#4472c4 [3204]" strokeweight=".5pt">
                <v:stroke joinstyle="miter"/>
                <w10:wrap type="square" anchorx="margin" anchory="margin"/>
              </v:line>
            </w:pict>
          </mc:Fallback>
        </mc:AlternateContent>
      </w:r>
      <w:r>
        <w:rPr>
          <w:sz w:val="24"/>
          <w:lang w:eastAsia="zh-TW"/>
        </w:rPr>
        <w:br w:type="page"/>
      </w:r>
      <w:r>
        <w:rPr>
          <w:rFonts w:hint="eastAsia"/>
          <w:sz w:val="24"/>
        </w:rPr>
        <w:lastRenderedPageBreak/>
        <w:t>受講証明</w:t>
      </w:r>
      <w:r w:rsidRPr="00E9133B">
        <w:rPr>
          <w:rFonts w:hint="eastAsia"/>
          <w:sz w:val="24"/>
        </w:rPr>
        <w:t>等、コピー添付欄</w:t>
      </w:r>
    </w:p>
    <w:p w14:paraId="5E4EFC40" w14:textId="77777777" w:rsidR="00060D4C" w:rsidRDefault="00060D4C" w:rsidP="00060D4C">
      <w:pPr>
        <w:tabs>
          <w:tab w:val="left" w:pos="2700"/>
          <w:tab w:val="left" w:pos="5940"/>
          <w:tab w:val="left" w:pos="6120"/>
          <w:tab w:val="left" w:pos="6570"/>
        </w:tabs>
        <w:autoSpaceDE w:val="0"/>
        <w:autoSpaceDN w:val="0"/>
        <w:ind w:right="-22"/>
        <w:rPr>
          <w:sz w:val="24"/>
          <w:lang w:eastAsia="zh-CN"/>
        </w:rPr>
      </w:pPr>
      <w:r w:rsidRPr="00E9133B">
        <w:rPr>
          <w:rFonts w:hint="eastAsia"/>
          <w:sz w:val="24"/>
        </w:rPr>
        <w:t xml:space="preserve">　（大きな物は縮小コピーにして下さい。</w:t>
      </w:r>
      <w:r w:rsidRPr="00E9133B">
        <w:rPr>
          <w:rFonts w:hint="eastAsia"/>
          <w:sz w:val="24"/>
          <w:lang w:eastAsia="zh-TW"/>
        </w:rPr>
        <w:t>）</w:t>
      </w:r>
    </w:p>
    <w:p w14:paraId="17300961" w14:textId="305EB62A" w:rsidR="00060D4C" w:rsidRDefault="00060D4C" w:rsidP="00060D4C">
      <w:pPr>
        <w:tabs>
          <w:tab w:val="left" w:pos="1602"/>
          <w:tab w:val="left" w:pos="8505"/>
        </w:tabs>
        <w:autoSpaceDE w:val="0"/>
        <w:autoSpaceDN w:val="0"/>
        <w:ind w:leftChars="-71" w:left="-142" w:right="-22"/>
        <w:rPr>
          <w:sz w:val="24"/>
          <w:lang w:eastAsia="zh-CN"/>
        </w:rPr>
      </w:pPr>
      <w:r>
        <w:rPr>
          <w:rFonts w:hint="eastAsia"/>
          <w:noProof/>
          <w:sz w:val="24"/>
        </w:rPr>
        <mc:AlternateContent>
          <mc:Choice Requires="wps">
            <w:drawing>
              <wp:anchor distT="0" distB="0" distL="114300" distR="114300" simplePos="0" relativeHeight="251695104" behindDoc="0" locked="0" layoutInCell="1" allowOverlap="1" wp14:anchorId="12AF864E" wp14:editId="2278DC65">
                <wp:simplePos x="0" y="0"/>
                <wp:positionH relativeFrom="column">
                  <wp:posOffset>5429250</wp:posOffset>
                </wp:positionH>
                <wp:positionV relativeFrom="paragraph">
                  <wp:posOffset>24130</wp:posOffset>
                </wp:positionV>
                <wp:extent cx="890905" cy="335280"/>
                <wp:effectExtent l="0" t="0" r="23495" b="26670"/>
                <wp:wrapNone/>
                <wp:docPr id="426147753" name="正方形/長方形 4"/>
                <wp:cNvGraphicFramePr/>
                <a:graphic xmlns:a="http://schemas.openxmlformats.org/drawingml/2006/main">
                  <a:graphicData uri="http://schemas.microsoft.com/office/word/2010/wordprocessingShape">
                    <wps:wsp>
                      <wps:cNvSpPr/>
                      <wps:spPr>
                        <a:xfrm>
                          <a:off x="0" y="0"/>
                          <a:ext cx="89090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4CC66C21" w14:textId="2EA13871" w:rsidR="00060D4C" w:rsidRPr="00060D4C" w:rsidRDefault="00060D4C" w:rsidP="00060D4C">
                            <w:pPr>
                              <w:ind w:leftChars="-71" w:left="-142" w:firstLineChars="58" w:firstLine="140"/>
                              <w:jc w:val="center"/>
                              <w:rPr>
                                <w:b/>
                                <w:bCs/>
                                <w:sz w:val="24"/>
                                <w:szCs w:val="24"/>
                              </w:rPr>
                            </w:pPr>
                            <w:r>
                              <w:rPr>
                                <w:rFonts w:hint="eastAsia"/>
                                <w:b/>
                                <w:bCs/>
                                <w:sz w:val="24"/>
                                <w:szCs w:val="24"/>
                              </w:rPr>
                              <w:t>10</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864E" id="_x0000_s1034" style="position:absolute;left:0;text-align:left;margin-left:427.5pt;margin-top:1.9pt;width:70.15pt;height:2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" fillcolor="white [3201]" strokecolor="black [3200]" strokeweight="1pt">
                <v:textbox>
                  <w:txbxContent>
                    <w:p w14:paraId="4CC66C21" w14:textId="2EA13871" w:rsidR="00060D4C" w:rsidRPr="00060D4C" w:rsidRDefault="00060D4C" w:rsidP="00060D4C">
                      <w:pPr>
                        <w:ind w:leftChars="-71" w:left="-142" w:firstLineChars="58" w:firstLine="140"/>
                        <w:jc w:val="center"/>
                        <w:rPr>
                          <w:b/>
                          <w:bCs/>
                          <w:sz w:val="24"/>
                          <w:szCs w:val="24"/>
                        </w:rPr>
                      </w:pPr>
                      <w:r>
                        <w:rPr>
                          <w:rFonts w:hint="eastAsia"/>
                          <w:b/>
                          <w:bCs/>
                          <w:sz w:val="24"/>
                          <w:szCs w:val="24"/>
                        </w:rPr>
                        <w:t>10</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89984" behindDoc="0" locked="0" layoutInCell="1" allowOverlap="1" wp14:anchorId="50CB03F4" wp14:editId="4FBFB65E">
                <wp:simplePos x="0" y="0"/>
                <wp:positionH relativeFrom="column">
                  <wp:posOffset>-125730</wp:posOffset>
                </wp:positionH>
                <wp:positionV relativeFrom="paragraph">
                  <wp:posOffset>54610</wp:posOffset>
                </wp:positionV>
                <wp:extent cx="851535" cy="304800"/>
                <wp:effectExtent l="0" t="0" r="24765" b="19050"/>
                <wp:wrapNone/>
                <wp:docPr id="81735744" name="正方形/長方形 4"/>
                <wp:cNvGraphicFramePr/>
                <a:graphic xmlns:a="http://schemas.openxmlformats.org/drawingml/2006/main">
                  <a:graphicData uri="http://schemas.microsoft.com/office/word/2010/wordprocessingShape">
                    <wps:wsp>
                      <wps:cNvSpPr/>
                      <wps:spPr>
                        <a:xfrm>
                          <a:off x="0" y="0"/>
                          <a:ext cx="85153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32F196F" w14:textId="3018A76C" w:rsidR="00060D4C" w:rsidRPr="00060D4C" w:rsidRDefault="00060D4C" w:rsidP="00060D4C">
                            <w:pPr>
                              <w:jc w:val="center"/>
                              <w:rPr>
                                <w:b/>
                                <w:bCs/>
                                <w:sz w:val="24"/>
                                <w:szCs w:val="24"/>
                              </w:rPr>
                            </w:pPr>
                            <w:r>
                              <w:rPr>
                                <w:rFonts w:hint="eastAsia"/>
                                <w:b/>
                                <w:bCs/>
                                <w:sz w:val="24"/>
                                <w:szCs w:val="24"/>
                              </w:rPr>
                              <w:t>9</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B03F4" id="_x0000_s1035" style="position:absolute;left:0;text-align:left;margin-left:-9.9pt;margin-top:4.3pt;width:67.0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" fillcolor="white [3201]" strokecolor="black [3200]" strokeweight="1pt">
                <v:textbox>
                  <w:txbxContent>
                    <w:p w14:paraId="732F196F" w14:textId="3018A76C" w:rsidR="00060D4C" w:rsidRPr="00060D4C" w:rsidRDefault="00060D4C" w:rsidP="00060D4C">
                      <w:pPr>
                        <w:jc w:val="center"/>
                        <w:rPr>
                          <w:b/>
                          <w:bCs/>
                          <w:sz w:val="24"/>
                          <w:szCs w:val="24"/>
                        </w:rPr>
                      </w:pPr>
                      <w:r>
                        <w:rPr>
                          <w:rFonts w:hint="eastAsia"/>
                          <w:b/>
                          <w:bCs/>
                          <w:sz w:val="24"/>
                          <w:szCs w:val="24"/>
                        </w:rPr>
                        <w:t>9</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84864" behindDoc="0" locked="0" layoutInCell="1" allowOverlap="1" wp14:anchorId="608A906C" wp14:editId="3ED36284">
                <wp:simplePos x="0" y="0"/>
                <wp:positionH relativeFrom="margin">
                  <wp:posOffset>3044190</wp:posOffset>
                </wp:positionH>
                <wp:positionV relativeFrom="margin">
                  <wp:posOffset>450215</wp:posOffset>
                </wp:positionV>
                <wp:extent cx="0" cy="9208770"/>
                <wp:effectExtent l="0" t="0" r="38100" b="30480"/>
                <wp:wrapSquare wrapText="bothSides"/>
                <wp:docPr id="814024168" name="直線コネクタ 2"/>
                <wp:cNvGraphicFramePr/>
                <a:graphic xmlns:a="http://schemas.openxmlformats.org/drawingml/2006/main">
                  <a:graphicData uri="http://schemas.microsoft.com/office/word/2010/wordprocessingShape">
                    <wps:wsp>
                      <wps:cNvCnPr/>
                      <wps:spPr>
                        <a:xfrm>
                          <a:off x="0" y="0"/>
                          <a:ext cx="0" cy="920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0CF9E" id="直線コネクタ 2"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9.7pt,35.45pt" to="239.7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" strokecolor="#4472c4 [3204]" strokeweight=".5pt">
                <v:stroke joinstyle="miter"/>
                <w10:wrap type="square" anchorx="margin" anchory="margin"/>
              </v:line>
            </w:pict>
          </mc:Fallback>
        </mc:AlternateContent>
      </w:r>
      <w:r>
        <w:rPr>
          <w:sz w:val="24"/>
          <w:lang w:eastAsia="zh-CN"/>
        </w:rPr>
        <w:tab/>
      </w:r>
    </w:p>
    <w:p w14:paraId="28E497D2" w14:textId="77777777" w:rsidR="00060D4C" w:rsidRDefault="00060D4C" w:rsidP="00060D4C">
      <w:pPr>
        <w:widowControl/>
        <w:jc w:val="left"/>
        <w:rPr>
          <w:sz w:val="24"/>
          <w:lang w:eastAsia="zh-CN"/>
        </w:rPr>
      </w:pPr>
    </w:p>
    <w:p w14:paraId="7E9FAD56" w14:textId="7BB41BA8" w:rsidR="00235EB8" w:rsidRPr="00EF71FD" w:rsidRDefault="00060D4C" w:rsidP="00717464">
      <w:pPr>
        <w:widowControl/>
        <w:jc w:val="left"/>
        <w:rPr>
          <w:rFonts w:ascii="ＭＳ ゴシック" w:eastAsia="ＭＳ ゴシック" w:hAnsi="ＭＳ ゴシック"/>
          <w:b/>
          <w:bCs/>
          <w:kern w:val="0"/>
          <w:sz w:val="22"/>
          <w:szCs w:val="22"/>
          <w:lang w:eastAsia="zh-TW"/>
        </w:rPr>
      </w:pPr>
      <w:r>
        <w:rPr>
          <w:rFonts w:hint="eastAsia"/>
          <w:noProof/>
          <w:sz w:val="24"/>
        </w:rPr>
        <mc:AlternateContent>
          <mc:Choice Requires="wps">
            <w:drawing>
              <wp:anchor distT="0" distB="0" distL="114300" distR="114300" simplePos="0" relativeHeight="251683840" behindDoc="0" locked="0" layoutInCell="1" allowOverlap="1" wp14:anchorId="3CAE4DCE" wp14:editId="4A808847">
                <wp:simplePos x="0" y="0"/>
                <wp:positionH relativeFrom="margin">
                  <wp:posOffset>-186690</wp:posOffset>
                </wp:positionH>
                <wp:positionV relativeFrom="margin">
                  <wp:posOffset>4808855</wp:posOffset>
                </wp:positionV>
                <wp:extent cx="6446520" cy="0"/>
                <wp:effectExtent l="0" t="0" r="0" b="0"/>
                <wp:wrapSquare wrapText="bothSides"/>
                <wp:docPr id="1086333928" name="直線コネクタ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0E85E" id="直線コネクタ 1"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7pt,378.65pt" to="492.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hS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" strokecolor="#4472c4 [3204]" strokeweight=".5pt">
                <v:stroke joinstyle="miter"/>
                <w10:wrap type="square" anchorx="margin" anchory="margin"/>
              </v:line>
            </w:pict>
          </mc:Fallback>
        </mc:AlternateContent>
      </w:r>
      <w:r>
        <w:rPr>
          <w:sz w:val="24"/>
          <w:lang w:eastAsia="zh-TW"/>
        </w:rPr>
        <w:br w:type="page"/>
      </w:r>
      <w:r w:rsidR="00235EB8" w:rsidRPr="00EF71FD">
        <w:rPr>
          <w:rFonts w:ascii="ＭＳ ゴシック" w:eastAsia="ＭＳ ゴシック" w:hAnsi="ＭＳ ゴシック" w:hint="eastAsia"/>
          <w:b/>
          <w:bCs/>
          <w:kern w:val="0"/>
          <w:sz w:val="22"/>
          <w:szCs w:val="22"/>
          <w:lang w:eastAsia="zh-TW"/>
        </w:rPr>
        <w:lastRenderedPageBreak/>
        <w:t>２．業績発表単位（専門医制度施行細則附表1）</w:t>
      </w:r>
    </w:p>
    <w:p w14:paraId="4EC9B9AC" w14:textId="481F2341" w:rsidR="00235EB8" w:rsidRDefault="00235EB8" w:rsidP="00235EB8">
      <w:pPr>
        <w:autoSpaceDE w:val="0"/>
        <w:autoSpaceDN w:val="0"/>
        <w:ind w:firstLineChars="200" w:firstLine="440"/>
        <w:rPr>
          <w:kern w:val="0"/>
          <w:sz w:val="22"/>
          <w:szCs w:val="22"/>
        </w:rPr>
      </w:pPr>
      <w:r w:rsidRPr="00235EB8">
        <w:rPr>
          <w:rFonts w:hint="eastAsia"/>
          <w:kern w:val="0"/>
          <w:sz w:val="22"/>
          <w:szCs w:val="22"/>
        </w:rPr>
        <w:t>業績発表</w:t>
      </w:r>
      <w:r>
        <w:rPr>
          <w:rFonts w:hint="eastAsia"/>
          <w:kern w:val="0"/>
          <w:sz w:val="22"/>
          <w:szCs w:val="22"/>
        </w:rPr>
        <w:t>10単位以上</w:t>
      </w:r>
      <w:r w:rsidRPr="00235EB8">
        <w:rPr>
          <w:rFonts w:hint="eastAsia"/>
          <w:kern w:val="0"/>
          <w:sz w:val="22"/>
          <w:szCs w:val="22"/>
        </w:rPr>
        <w:t>（附表</w:t>
      </w:r>
      <w:r w:rsidRPr="00235EB8">
        <w:rPr>
          <w:kern w:val="0"/>
          <w:sz w:val="22"/>
          <w:szCs w:val="22"/>
        </w:rPr>
        <w:t>3の2で定める「業績発表」のとおり）</w:t>
      </w:r>
    </w:p>
    <w:p w14:paraId="2BE4D806" w14:textId="6DA9E1A2" w:rsidR="00235EB8" w:rsidRDefault="00235EB8" w:rsidP="00235EB8">
      <w:pPr>
        <w:tabs>
          <w:tab w:val="left" w:pos="2700"/>
          <w:tab w:val="left" w:pos="5940"/>
          <w:tab w:val="left" w:pos="6120"/>
          <w:tab w:val="left" w:pos="6570"/>
        </w:tabs>
        <w:autoSpaceDE w:val="0"/>
        <w:autoSpaceDN w:val="0"/>
        <w:ind w:right="-22" w:firstLineChars="100" w:firstLine="201"/>
        <w:rPr>
          <w:rFonts w:ascii="ＭＳ ゴシック" w:eastAsia="ＭＳ ゴシック" w:hAnsi="ＭＳ ゴシック"/>
          <w:b/>
          <w:bCs/>
          <w:szCs w:val="14"/>
        </w:rPr>
      </w:pPr>
      <w:r w:rsidRPr="00235EB8">
        <w:rPr>
          <w:rFonts w:ascii="ＭＳ ゴシック" w:eastAsia="ＭＳ ゴシック" w:hAnsi="ＭＳ ゴシック" w:hint="eastAsia"/>
          <w:b/>
          <w:bCs/>
          <w:szCs w:val="14"/>
        </w:rPr>
        <w:t>※発表したことを証明する学会・研修会プログラムや講義を行ったという証明などのコピーを</w:t>
      </w:r>
      <w:r>
        <w:rPr>
          <w:rFonts w:ascii="ＭＳ ゴシック" w:eastAsia="ＭＳ ゴシック" w:hAnsi="ＭＳ ゴシック" w:hint="eastAsia"/>
          <w:b/>
          <w:bCs/>
          <w:szCs w:val="14"/>
        </w:rPr>
        <w:t>次頁に</w:t>
      </w:r>
      <w:r w:rsidRPr="00235EB8">
        <w:rPr>
          <w:rFonts w:ascii="ＭＳ ゴシック" w:eastAsia="ＭＳ ゴシック" w:hAnsi="ＭＳ ゴシック" w:hint="eastAsia"/>
          <w:b/>
          <w:bCs/>
          <w:szCs w:val="14"/>
        </w:rPr>
        <w:t>添付して下さい。なお、コピーには番号を付けて下さい。</w:t>
      </w:r>
    </w:p>
    <w:p w14:paraId="05401E2C" w14:textId="77777777" w:rsidR="00235EB8" w:rsidRPr="00235EB8" w:rsidRDefault="00235EB8" w:rsidP="00235EB8">
      <w:pPr>
        <w:tabs>
          <w:tab w:val="left" w:pos="2700"/>
          <w:tab w:val="left" w:pos="5940"/>
          <w:tab w:val="left" w:pos="6120"/>
          <w:tab w:val="left" w:pos="6570"/>
        </w:tabs>
        <w:autoSpaceDE w:val="0"/>
        <w:autoSpaceDN w:val="0"/>
        <w:ind w:right="-22" w:firstLineChars="100" w:firstLine="201"/>
        <w:rPr>
          <w:rFonts w:ascii="ＭＳ ゴシック" w:eastAsia="ＭＳ ゴシック" w:hAnsi="ＭＳ ゴシック"/>
          <w:b/>
          <w:bCs/>
          <w:szCs w:val="14"/>
        </w:rPr>
      </w:pPr>
    </w:p>
    <w:p w14:paraId="1B883D34" w14:textId="7AEB3F54" w:rsidR="00235EB8" w:rsidRPr="00E730B2" w:rsidRDefault="00235EB8" w:rsidP="00235EB8">
      <w:pPr>
        <w:pStyle w:val="1"/>
        <w:tabs>
          <w:tab w:val="left" w:pos="1560"/>
        </w:tabs>
        <w:autoSpaceDE w:val="0"/>
        <w:autoSpaceDN w:val="0"/>
        <w:snapToGrid w:val="0"/>
        <w:spacing w:line="240" w:lineRule="atLeast"/>
        <w:ind w:leftChars="0" w:left="0"/>
        <w:jc w:val="left"/>
        <w:rPr>
          <w:rFonts w:hAnsi="ＭＳ 明朝"/>
          <w:sz w:val="24"/>
        </w:rPr>
      </w:pPr>
      <w:bookmarkStart w:id="2" w:name="_Hlk71636869"/>
      <w:r>
        <w:rPr>
          <w:rFonts w:hAnsi="ＭＳ 明朝" w:hint="eastAsia"/>
          <w:sz w:val="24"/>
        </w:rPr>
        <w:t>参考１）業績発表対象となる学術大会など</w:t>
      </w:r>
    </w:p>
    <w:tbl>
      <w:tblPr>
        <w:tblW w:w="9781" w:type="dxa"/>
        <w:tblLook w:val="04A0" w:firstRow="1" w:lastRow="0" w:firstColumn="1" w:lastColumn="0" w:noHBand="0" w:noVBand="1"/>
      </w:tblPr>
      <w:tblGrid>
        <w:gridCol w:w="9781"/>
      </w:tblGrid>
      <w:tr w:rsidR="00235EB8" w:rsidRPr="00C6775E" w14:paraId="360B8463" w14:textId="77777777" w:rsidTr="00235EB8">
        <w:tc>
          <w:tcPr>
            <w:tcW w:w="9781" w:type="dxa"/>
            <w:shd w:val="clear" w:color="auto" w:fill="auto"/>
          </w:tcPr>
          <w:p w14:paraId="54A0ADBC"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1)本学会学術大会</w:t>
            </w:r>
          </w:p>
        </w:tc>
      </w:tr>
      <w:tr w:rsidR="00235EB8" w:rsidRPr="00C6775E" w14:paraId="5AD82613" w14:textId="77777777" w:rsidTr="00235EB8">
        <w:tc>
          <w:tcPr>
            <w:tcW w:w="9781" w:type="dxa"/>
            <w:shd w:val="clear" w:color="auto" w:fill="auto"/>
          </w:tcPr>
          <w:p w14:paraId="72E291AB"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2)本学会臨床研修会</w:t>
            </w:r>
          </w:p>
        </w:tc>
      </w:tr>
      <w:tr w:rsidR="00235EB8" w:rsidRPr="00C6775E" w14:paraId="4B180D3F" w14:textId="77777777" w:rsidTr="00235EB8">
        <w:tc>
          <w:tcPr>
            <w:tcW w:w="9781" w:type="dxa"/>
            <w:shd w:val="clear" w:color="auto" w:fill="auto"/>
          </w:tcPr>
          <w:p w14:paraId="31398DA1"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3)本学会認定医・専門医教育講演(更新時毎に2回以上の出席が必要)</w:t>
            </w:r>
          </w:p>
        </w:tc>
      </w:tr>
      <w:tr w:rsidR="00235EB8" w:rsidRPr="00C6775E" w14:paraId="0DFCA0E4" w14:textId="77777777" w:rsidTr="00235EB8">
        <w:tc>
          <w:tcPr>
            <w:tcW w:w="9781" w:type="dxa"/>
            <w:shd w:val="clear" w:color="auto" w:fill="auto"/>
          </w:tcPr>
          <w:p w14:paraId="74C1122F"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4)本規則第10条第2項(1)に定める関連学会の学術大会および研修会</w:t>
            </w:r>
          </w:p>
        </w:tc>
      </w:tr>
      <w:tr w:rsidR="00235EB8" w:rsidRPr="00C6775E" w14:paraId="0D99C159" w14:textId="77777777" w:rsidTr="00235EB8">
        <w:trPr>
          <w:trHeight w:val="89"/>
        </w:trPr>
        <w:tc>
          <w:tcPr>
            <w:tcW w:w="9781" w:type="dxa"/>
            <w:shd w:val="clear" w:color="auto" w:fill="auto"/>
          </w:tcPr>
          <w:p w14:paraId="2FB4F53D"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5)本規則第10条第2項(1)に定める関連学会の支部教育研修会</w:t>
            </w:r>
          </w:p>
        </w:tc>
      </w:tr>
      <w:tr w:rsidR="00235EB8" w:rsidRPr="00C6775E" w14:paraId="7CA5E603" w14:textId="77777777" w:rsidTr="00235EB8">
        <w:tc>
          <w:tcPr>
            <w:tcW w:w="9781" w:type="dxa"/>
            <w:shd w:val="clear" w:color="auto" w:fill="auto"/>
          </w:tcPr>
          <w:p w14:paraId="7CD66B2C"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6)日本歯科保存学会</w:t>
            </w:r>
          </w:p>
        </w:tc>
      </w:tr>
      <w:tr w:rsidR="00235EB8" w:rsidRPr="00C6775E" w14:paraId="0872DF2F" w14:textId="77777777" w:rsidTr="00235EB8">
        <w:tc>
          <w:tcPr>
            <w:tcW w:w="9781" w:type="dxa"/>
            <w:shd w:val="clear" w:color="auto" w:fill="auto"/>
          </w:tcPr>
          <w:p w14:paraId="03760B1D"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7)日本歯科医学会総会</w:t>
            </w:r>
          </w:p>
        </w:tc>
      </w:tr>
      <w:tr w:rsidR="00235EB8" w:rsidRPr="00C6775E" w14:paraId="401E26EC" w14:textId="77777777" w:rsidTr="00235EB8">
        <w:tc>
          <w:tcPr>
            <w:tcW w:w="9781" w:type="dxa"/>
            <w:shd w:val="clear" w:color="auto" w:fill="auto"/>
          </w:tcPr>
          <w:p w14:paraId="39E8B869" w14:textId="77777777" w:rsidR="00235EB8" w:rsidRPr="00C6775E" w:rsidRDefault="00235EB8" w:rsidP="00EA54F9">
            <w:pPr>
              <w:autoSpaceDE w:val="0"/>
              <w:autoSpaceDN w:val="0"/>
              <w:snapToGrid w:val="0"/>
              <w:ind w:firstLineChars="71" w:firstLine="170"/>
              <w:jc w:val="left"/>
              <w:rPr>
                <w:kern w:val="0"/>
                <w:sz w:val="24"/>
                <w:szCs w:val="24"/>
                <w:lang w:eastAsia="zh-CN"/>
              </w:rPr>
            </w:pPr>
            <w:r w:rsidRPr="00C6775E">
              <w:rPr>
                <w:sz w:val="24"/>
                <w:szCs w:val="24"/>
                <w:lang w:eastAsia="zh-CN"/>
              </w:rPr>
              <w:t>8)米国歯周病学会(AAP)</w:t>
            </w:r>
          </w:p>
        </w:tc>
      </w:tr>
      <w:tr w:rsidR="00235EB8" w:rsidRPr="00C6775E" w14:paraId="4214CDF4" w14:textId="77777777" w:rsidTr="00235EB8">
        <w:tc>
          <w:tcPr>
            <w:tcW w:w="9781" w:type="dxa"/>
            <w:shd w:val="clear" w:color="auto" w:fill="auto"/>
          </w:tcPr>
          <w:p w14:paraId="0F779005" w14:textId="77777777" w:rsidR="00235EB8" w:rsidRDefault="00235EB8" w:rsidP="00EA54F9">
            <w:pPr>
              <w:autoSpaceDE w:val="0"/>
              <w:autoSpaceDN w:val="0"/>
              <w:snapToGrid w:val="0"/>
              <w:ind w:firstLineChars="71" w:firstLine="170"/>
              <w:jc w:val="left"/>
              <w:rPr>
                <w:sz w:val="24"/>
                <w:szCs w:val="24"/>
              </w:rPr>
            </w:pPr>
            <w:r w:rsidRPr="00C6775E">
              <w:rPr>
                <w:sz w:val="24"/>
                <w:szCs w:val="24"/>
              </w:rPr>
              <w:t>9)専門医委員会が認めた歯周病に関する学会および研修会</w:t>
            </w:r>
          </w:p>
          <w:p w14:paraId="5FC7F29D" w14:textId="7A8967C0" w:rsidR="00235EB8" w:rsidRPr="00C6775E" w:rsidRDefault="00235EB8" w:rsidP="00235EB8">
            <w:pPr>
              <w:pStyle w:val="1"/>
              <w:tabs>
                <w:tab w:val="left" w:pos="1560"/>
              </w:tabs>
              <w:autoSpaceDE w:val="0"/>
              <w:autoSpaceDN w:val="0"/>
              <w:snapToGrid w:val="0"/>
              <w:spacing w:line="240" w:lineRule="atLeast"/>
              <w:ind w:leftChars="100" w:left="200" w:rightChars="-147" w:right="-294"/>
              <w:jc w:val="left"/>
              <w:rPr>
                <w:sz w:val="24"/>
              </w:rPr>
            </w:pPr>
            <w:r w:rsidRPr="00235EB8">
              <w:rPr>
                <w:rFonts w:hint="eastAsia"/>
                <w:sz w:val="24"/>
              </w:rPr>
              <w:t>※</w:t>
            </w:r>
            <w:r w:rsidRPr="00235EB8">
              <w:rPr>
                <w:rFonts w:hAnsi="ＭＳ 明朝"/>
                <w:sz w:val="24"/>
              </w:rPr>
              <w:t>事前に専門医委員会が認めた歯周病に関する学会および研修会の</w:t>
            </w:r>
            <w:r w:rsidRPr="00235EB8">
              <w:rPr>
                <w:rFonts w:hAnsi="ＭＳ 明朝" w:hint="eastAsia"/>
                <w:sz w:val="24"/>
              </w:rPr>
              <w:t>み</w:t>
            </w:r>
          </w:p>
        </w:tc>
      </w:tr>
      <w:bookmarkEnd w:id="2"/>
    </w:tbl>
    <w:p w14:paraId="7D7AF2C3" w14:textId="77777777" w:rsidR="00235EB8" w:rsidRPr="00A43848" w:rsidRDefault="00235EB8" w:rsidP="00235EB8">
      <w:pPr>
        <w:pStyle w:val="1"/>
        <w:tabs>
          <w:tab w:val="left" w:pos="1560"/>
        </w:tabs>
        <w:autoSpaceDE w:val="0"/>
        <w:autoSpaceDN w:val="0"/>
        <w:snapToGrid w:val="0"/>
        <w:spacing w:line="240" w:lineRule="atLeast"/>
        <w:ind w:leftChars="0" w:left="0"/>
        <w:jc w:val="left"/>
        <w:rPr>
          <w:rFonts w:hAnsi="ＭＳ 明朝"/>
          <w:sz w:val="16"/>
          <w:szCs w:val="16"/>
        </w:rPr>
      </w:pPr>
    </w:p>
    <w:p w14:paraId="637D963C" w14:textId="77777777" w:rsidR="00235EB8" w:rsidRDefault="00235EB8" w:rsidP="00235EB8">
      <w:pPr>
        <w:pStyle w:val="1"/>
        <w:tabs>
          <w:tab w:val="left" w:pos="426"/>
        </w:tabs>
        <w:autoSpaceDE w:val="0"/>
        <w:autoSpaceDN w:val="0"/>
        <w:snapToGrid w:val="0"/>
        <w:spacing w:line="240" w:lineRule="atLeast"/>
        <w:ind w:leftChars="0" w:left="283" w:hangingChars="118" w:hanging="283"/>
        <w:jc w:val="left"/>
        <w:rPr>
          <w:rFonts w:hAnsi="ＭＳ 明朝"/>
          <w:sz w:val="24"/>
          <w:lang w:eastAsia="zh-CN"/>
        </w:rPr>
      </w:pPr>
      <w:bookmarkStart w:id="3" w:name="_Hlk71636962"/>
      <w:r>
        <w:rPr>
          <w:rFonts w:hAnsi="ＭＳ 明朝" w:hint="eastAsia"/>
          <w:sz w:val="24"/>
          <w:lang w:eastAsia="zh-CN"/>
        </w:rPr>
        <w:t>参考２）</w:t>
      </w:r>
      <w:r w:rsidRPr="00BF5F1A">
        <w:rPr>
          <w:rFonts w:hAnsi="ＭＳ 明朝"/>
          <w:sz w:val="24"/>
          <w:lang w:eastAsia="zh-CN"/>
        </w:rPr>
        <w:t>業績発表</w:t>
      </w:r>
      <w:r>
        <w:rPr>
          <w:rFonts w:hAnsi="ＭＳ 明朝" w:hint="eastAsia"/>
          <w:sz w:val="24"/>
          <w:lang w:eastAsia="zh-CN"/>
        </w:rPr>
        <w:t>単位</w:t>
      </w:r>
    </w:p>
    <w:p w14:paraId="151319EC" w14:textId="0DF78334" w:rsidR="00235EB8" w:rsidRPr="00E730B2" w:rsidRDefault="00235EB8" w:rsidP="00235EB8">
      <w:pPr>
        <w:pStyle w:val="1"/>
        <w:tabs>
          <w:tab w:val="left" w:pos="1560"/>
        </w:tabs>
        <w:autoSpaceDE w:val="0"/>
        <w:autoSpaceDN w:val="0"/>
        <w:snapToGrid w:val="0"/>
        <w:spacing w:line="240" w:lineRule="atLeast"/>
        <w:ind w:leftChars="0" w:left="0" w:rightChars="-71" w:right="-142"/>
        <w:jc w:val="right"/>
        <w:rPr>
          <w:rFonts w:hAnsi="ＭＳ 明朝"/>
          <w:sz w:val="24"/>
          <w:lang w:eastAsia="zh-CN"/>
        </w:rPr>
      </w:pPr>
      <w:r>
        <w:rPr>
          <w:rFonts w:hAnsi="ＭＳ 明朝" w:hint="eastAsia"/>
          <w:sz w:val="24"/>
          <w:lang w:eastAsia="zh-CN"/>
        </w:rPr>
        <w:t xml:space="preserve"> </w:t>
      </w:r>
      <w:r w:rsidRPr="00E730B2">
        <w:rPr>
          <w:rFonts w:hAnsi="ＭＳ 明朝" w:hint="eastAsia"/>
          <w:sz w:val="24"/>
          <w:lang w:eastAsia="zh-CN"/>
        </w:rPr>
        <w:t>単位数</w:t>
      </w:r>
    </w:p>
    <w:tbl>
      <w:tblPr>
        <w:tblW w:w="9781" w:type="dxa"/>
        <w:tblLook w:val="04A0" w:firstRow="1" w:lastRow="0" w:firstColumn="1" w:lastColumn="0" w:noHBand="0" w:noVBand="1"/>
      </w:tblPr>
      <w:tblGrid>
        <w:gridCol w:w="8931"/>
        <w:gridCol w:w="850"/>
      </w:tblGrid>
      <w:tr w:rsidR="00235EB8" w:rsidRPr="00C6775E" w14:paraId="17C79078" w14:textId="77777777" w:rsidTr="00235EB8">
        <w:tc>
          <w:tcPr>
            <w:tcW w:w="8931" w:type="dxa"/>
            <w:shd w:val="clear" w:color="auto" w:fill="auto"/>
          </w:tcPr>
          <w:p w14:paraId="18D6331A" w14:textId="32B949C0"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1)</w:t>
            </w:r>
            <w:r>
              <w:rPr>
                <w:rFonts w:hint="eastAsia"/>
                <w:sz w:val="24"/>
                <w:szCs w:val="24"/>
              </w:rPr>
              <w:t>参考１</w:t>
            </w:r>
            <w:r w:rsidRPr="00C6775E">
              <w:rPr>
                <w:sz w:val="24"/>
                <w:szCs w:val="24"/>
              </w:rPr>
              <w:t>の学会または研修会での演者(1回あたり)</w:t>
            </w:r>
          </w:p>
        </w:tc>
        <w:tc>
          <w:tcPr>
            <w:tcW w:w="850" w:type="dxa"/>
            <w:shd w:val="clear" w:color="auto" w:fill="auto"/>
          </w:tcPr>
          <w:p w14:paraId="6C73210B" w14:textId="77777777" w:rsidR="00235EB8" w:rsidRPr="00C6775E" w:rsidRDefault="00235EB8" w:rsidP="00EA54F9">
            <w:pPr>
              <w:autoSpaceDE w:val="0"/>
              <w:autoSpaceDN w:val="0"/>
              <w:snapToGrid w:val="0"/>
              <w:jc w:val="center"/>
              <w:rPr>
                <w:kern w:val="0"/>
                <w:sz w:val="24"/>
                <w:szCs w:val="24"/>
              </w:rPr>
            </w:pPr>
            <w:r w:rsidRPr="00C6775E">
              <w:rPr>
                <w:sz w:val="24"/>
                <w:szCs w:val="24"/>
              </w:rPr>
              <w:t>10</w:t>
            </w:r>
          </w:p>
        </w:tc>
      </w:tr>
      <w:tr w:rsidR="00235EB8" w:rsidRPr="00C6775E" w14:paraId="615C5ACB" w14:textId="77777777" w:rsidTr="00235EB8">
        <w:tc>
          <w:tcPr>
            <w:tcW w:w="8931" w:type="dxa"/>
            <w:shd w:val="clear" w:color="auto" w:fill="auto"/>
          </w:tcPr>
          <w:p w14:paraId="5DFE0D9B" w14:textId="53EAE9FF"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2)</w:t>
            </w:r>
            <w:r>
              <w:rPr>
                <w:rFonts w:hint="eastAsia"/>
                <w:sz w:val="24"/>
                <w:szCs w:val="24"/>
              </w:rPr>
              <w:t>参考１の</w:t>
            </w:r>
            <w:r w:rsidRPr="00C6775E">
              <w:rPr>
                <w:sz w:val="24"/>
                <w:szCs w:val="24"/>
              </w:rPr>
              <w:t>学会の会誌またはその他の学術雑誌への投稿論文筆頭者(1回あたり)</w:t>
            </w:r>
          </w:p>
        </w:tc>
        <w:tc>
          <w:tcPr>
            <w:tcW w:w="850" w:type="dxa"/>
            <w:shd w:val="clear" w:color="auto" w:fill="auto"/>
          </w:tcPr>
          <w:p w14:paraId="765CCE1E" w14:textId="77777777" w:rsidR="00235EB8" w:rsidRPr="00C6775E" w:rsidRDefault="00235EB8" w:rsidP="00EA54F9">
            <w:pPr>
              <w:autoSpaceDE w:val="0"/>
              <w:autoSpaceDN w:val="0"/>
              <w:snapToGrid w:val="0"/>
              <w:jc w:val="center"/>
              <w:rPr>
                <w:kern w:val="0"/>
                <w:sz w:val="24"/>
                <w:szCs w:val="24"/>
              </w:rPr>
            </w:pPr>
            <w:r w:rsidRPr="00C6775E">
              <w:rPr>
                <w:sz w:val="24"/>
                <w:szCs w:val="24"/>
              </w:rPr>
              <w:t>10</w:t>
            </w:r>
          </w:p>
        </w:tc>
      </w:tr>
      <w:tr w:rsidR="00235EB8" w:rsidRPr="00C6775E" w14:paraId="24D36E69" w14:textId="77777777" w:rsidTr="00235EB8">
        <w:tc>
          <w:tcPr>
            <w:tcW w:w="8931" w:type="dxa"/>
            <w:shd w:val="clear" w:color="auto" w:fill="auto"/>
          </w:tcPr>
          <w:p w14:paraId="2F140E5D"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3)1)，2)の共同発表者</w:t>
            </w:r>
          </w:p>
        </w:tc>
        <w:tc>
          <w:tcPr>
            <w:tcW w:w="850" w:type="dxa"/>
            <w:shd w:val="clear" w:color="auto" w:fill="auto"/>
          </w:tcPr>
          <w:p w14:paraId="2F77DFDA" w14:textId="77777777" w:rsidR="00235EB8" w:rsidRPr="00C6775E" w:rsidRDefault="00235EB8" w:rsidP="00EA54F9">
            <w:pPr>
              <w:autoSpaceDE w:val="0"/>
              <w:autoSpaceDN w:val="0"/>
              <w:snapToGrid w:val="0"/>
              <w:jc w:val="center"/>
              <w:rPr>
                <w:kern w:val="0"/>
                <w:sz w:val="24"/>
                <w:szCs w:val="24"/>
              </w:rPr>
            </w:pPr>
            <w:r w:rsidRPr="00C6775E">
              <w:rPr>
                <w:sz w:val="24"/>
                <w:szCs w:val="24"/>
              </w:rPr>
              <w:t>5</w:t>
            </w:r>
          </w:p>
        </w:tc>
      </w:tr>
      <w:tr w:rsidR="00235EB8" w:rsidRPr="00C6775E" w14:paraId="740DC66D" w14:textId="77777777" w:rsidTr="00235EB8">
        <w:tc>
          <w:tcPr>
            <w:tcW w:w="8931" w:type="dxa"/>
            <w:shd w:val="clear" w:color="auto" w:fill="auto"/>
          </w:tcPr>
          <w:p w14:paraId="5E3F7F2B"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4)著書(歯周病学に関連のある著書1冊あたりの単位)</w:t>
            </w:r>
          </w:p>
        </w:tc>
        <w:tc>
          <w:tcPr>
            <w:tcW w:w="850" w:type="dxa"/>
            <w:shd w:val="clear" w:color="auto" w:fill="auto"/>
          </w:tcPr>
          <w:p w14:paraId="44FE8A55" w14:textId="77777777" w:rsidR="00235EB8" w:rsidRPr="00C6775E" w:rsidRDefault="00235EB8" w:rsidP="00EA54F9">
            <w:pPr>
              <w:autoSpaceDE w:val="0"/>
              <w:autoSpaceDN w:val="0"/>
              <w:snapToGrid w:val="0"/>
              <w:jc w:val="center"/>
              <w:rPr>
                <w:kern w:val="0"/>
                <w:sz w:val="24"/>
                <w:szCs w:val="24"/>
              </w:rPr>
            </w:pPr>
          </w:p>
        </w:tc>
      </w:tr>
      <w:tr w:rsidR="00235EB8" w:rsidRPr="00C6775E" w14:paraId="0DF9CC2D" w14:textId="77777777" w:rsidTr="00235EB8">
        <w:tc>
          <w:tcPr>
            <w:tcW w:w="8931" w:type="dxa"/>
            <w:shd w:val="clear" w:color="auto" w:fill="auto"/>
          </w:tcPr>
          <w:p w14:paraId="4F8244D9" w14:textId="77777777" w:rsidR="00235EB8" w:rsidRPr="00C6775E" w:rsidRDefault="00235EB8" w:rsidP="00EA54F9">
            <w:pPr>
              <w:autoSpaceDE w:val="0"/>
              <w:autoSpaceDN w:val="0"/>
              <w:snapToGrid w:val="0"/>
              <w:ind w:firstLineChars="171" w:firstLine="410"/>
              <w:jc w:val="left"/>
              <w:rPr>
                <w:kern w:val="0"/>
                <w:sz w:val="24"/>
                <w:szCs w:val="24"/>
              </w:rPr>
            </w:pPr>
            <w:r w:rsidRPr="00C6775E">
              <w:rPr>
                <w:rFonts w:hint="eastAsia"/>
                <w:sz w:val="24"/>
                <w:szCs w:val="24"/>
              </w:rPr>
              <w:t>①筆頭者</w:t>
            </w:r>
          </w:p>
        </w:tc>
        <w:tc>
          <w:tcPr>
            <w:tcW w:w="850" w:type="dxa"/>
            <w:shd w:val="clear" w:color="auto" w:fill="auto"/>
          </w:tcPr>
          <w:p w14:paraId="53981F68" w14:textId="77777777" w:rsidR="00235EB8" w:rsidRPr="00C6775E" w:rsidRDefault="00235EB8" w:rsidP="00EA54F9">
            <w:pPr>
              <w:autoSpaceDE w:val="0"/>
              <w:autoSpaceDN w:val="0"/>
              <w:snapToGrid w:val="0"/>
              <w:jc w:val="center"/>
              <w:rPr>
                <w:kern w:val="0"/>
                <w:sz w:val="24"/>
                <w:szCs w:val="24"/>
              </w:rPr>
            </w:pPr>
            <w:r w:rsidRPr="00C6775E">
              <w:rPr>
                <w:sz w:val="24"/>
                <w:szCs w:val="24"/>
              </w:rPr>
              <w:t>10</w:t>
            </w:r>
          </w:p>
        </w:tc>
      </w:tr>
      <w:tr w:rsidR="00235EB8" w:rsidRPr="00C6775E" w14:paraId="414DC5D9" w14:textId="77777777" w:rsidTr="00235EB8">
        <w:tc>
          <w:tcPr>
            <w:tcW w:w="8931" w:type="dxa"/>
            <w:shd w:val="clear" w:color="auto" w:fill="auto"/>
          </w:tcPr>
          <w:p w14:paraId="431A8355" w14:textId="77777777" w:rsidR="00235EB8" w:rsidRPr="00C6775E" w:rsidRDefault="00235EB8" w:rsidP="00EA54F9">
            <w:pPr>
              <w:autoSpaceDE w:val="0"/>
              <w:autoSpaceDN w:val="0"/>
              <w:snapToGrid w:val="0"/>
              <w:ind w:firstLineChars="171" w:firstLine="410"/>
              <w:jc w:val="left"/>
              <w:rPr>
                <w:kern w:val="0"/>
                <w:sz w:val="24"/>
                <w:szCs w:val="24"/>
              </w:rPr>
            </w:pPr>
            <w:r w:rsidRPr="00C6775E">
              <w:rPr>
                <w:rFonts w:hint="eastAsia"/>
                <w:sz w:val="24"/>
                <w:szCs w:val="24"/>
              </w:rPr>
              <w:t>②共同著者</w:t>
            </w:r>
          </w:p>
        </w:tc>
        <w:tc>
          <w:tcPr>
            <w:tcW w:w="850" w:type="dxa"/>
            <w:shd w:val="clear" w:color="auto" w:fill="auto"/>
          </w:tcPr>
          <w:p w14:paraId="6B2D3B6D" w14:textId="77777777" w:rsidR="00235EB8" w:rsidRPr="00C6775E" w:rsidRDefault="00235EB8" w:rsidP="00EA54F9">
            <w:pPr>
              <w:autoSpaceDE w:val="0"/>
              <w:autoSpaceDN w:val="0"/>
              <w:snapToGrid w:val="0"/>
              <w:jc w:val="center"/>
              <w:rPr>
                <w:kern w:val="0"/>
                <w:sz w:val="24"/>
                <w:szCs w:val="24"/>
              </w:rPr>
            </w:pPr>
            <w:r w:rsidRPr="00C6775E">
              <w:rPr>
                <w:sz w:val="24"/>
                <w:szCs w:val="24"/>
              </w:rPr>
              <w:t>5</w:t>
            </w:r>
          </w:p>
        </w:tc>
      </w:tr>
      <w:tr w:rsidR="00235EB8" w:rsidRPr="00C6775E" w14:paraId="4BDC0855" w14:textId="77777777" w:rsidTr="00235EB8">
        <w:tc>
          <w:tcPr>
            <w:tcW w:w="8931" w:type="dxa"/>
            <w:shd w:val="clear" w:color="auto" w:fill="auto"/>
          </w:tcPr>
          <w:p w14:paraId="5FABFC68"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5)大学，歯科医師会または研修会での歯周病に関する発表</w:t>
            </w:r>
          </w:p>
        </w:tc>
        <w:tc>
          <w:tcPr>
            <w:tcW w:w="850" w:type="dxa"/>
            <w:shd w:val="clear" w:color="auto" w:fill="auto"/>
          </w:tcPr>
          <w:p w14:paraId="63FF152B" w14:textId="77777777" w:rsidR="00235EB8" w:rsidRPr="00C6775E" w:rsidRDefault="00235EB8" w:rsidP="00EA54F9">
            <w:pPr>
              <w:autoSpaceDE w:val="0"/>
              <w:autoSpaceDN w:val="0"/>
              <w:snapToGrid w:val="0"/>
              <w:jc w:val="center"/>
              <w:rPr>
                <w:kern w:val="0"/>
                <w:sz w:val="24"/>
                <w:szCs w:val="24"/>
              </w:rPr>
            </w:pPr>
            <w:r w:rsidRPr="00C6775E">
              <w:rPr>
                <w:sz w:val="24"/>
                <w:szCs w:val="24"/>
              </w:rPr>
              <w:t>5</w:t>
            </w:r>
          </w:p>
        </w:tc>
      </w:tr>
      <w:tr w:rsidR="00235EB8" w:rsidRPr="00C6775E" w14:paraId="5A5B9555" w14:textId="77777777" w:rsidTr="00235EB8">
        <w:tc>
          <w:tcPr>
            <w:tcW w:w="8931" w:type="dxa"/>
            <w:shd w:val="clear" w:color="auto" w:fill="auto"/>
          </w:tcPr>
          <w:p w14:paraId="53388C6E"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6)大学や歯科衛生士学校などの教育機関における歯周病に関する講義</w:t>
            </w:r>
          </w:p>
        </w:tc>
        <w:tc>
          <w:tcPr>
            <w:tcW w:w="850" w:type="dxa"/>
            <w:shd w:val="clear" w:color="auto" w:fill="auto"/>
          </w:tcPr>
          <w:p w14:paraId="3B7032D9" w14:textId="77777777" w:rsidR="00235EB8" w:rsidRPr="00C6775E" w:rsidRDefault="00235EB8" w:rsidP="00EA54F9">
            <w:pPr>
              <w:autoSpaceDE w:val="0"/>
              <w:autoSpaceDN w:val="0"/>
              <w:snapToGrid w:val="0"/>
              <w:jc w:val="center"/>
              <w:rPr>
                <w:kern w:val="0"/>
                <w:sz w:val="24"/>
                <w:szCs w:val="24"/>
              </w:rPr>
            </w:pPr>
            <w:r w:rsidRPr="00C6775E">
              <w:rPr>
                <w:sz w:val="24"/>
                <w:szCs w:val="24"/>
              </w:rPr>
              <w:t>5</w:t>
            </w:r>
          </w:p>
        </w:tc>
      </w:tr>
      <w:tr w:rsidR="00235EB8" w:rsidRPr="00C6775E" w14:paraId="7FE23939" w14:textId="77777777" w:rsidTr="00235EB8">
        <w:tc>
          <w:tcPr>
            <w:tcW w:w="8931" w:type="dxa"/>
            <w:shd w:val="clear" w:color="auto" w:fill="auto"/>
          </w:tcPr>
          <w:p w14:paraId="067CCA4E" w14:textId="77777777" w:rsidR="00235EB8" w:rsidRPr="00C6775E" w:rsidRDefault="00235EB8" w:rsidP="00EA54F9">
            <w:pPr>
              <w:autoSpaceDE w:val="0"/>
              <w:autoSpaceDN w:val="0"/>
              <w:snapToGrid w:val="0"/>
              <w:ind w:leftChars="71" w:left="382" w:hangingChars="100" w:hanging="240"/>
              <w:jc w:val="left"/>
              <w:rPr>
                <w:kern w:val="0"/>
                <w:sz w:val="24"/>
                <w:szCs w:val="24"/>
              </w:rPr>
            </w:pPr>
            <w:r w:rsidRPr="00C6775E">
              <w:rPr>
                <w:rFonts w:hint="eastAsia"/>
                <w:sz w:val="24"/>
                <w:szCs w:val="24"/>
              </w:rPr>
              <w:t>（</w:t>
            </w:r>
            <w:r w:rsidRPr="00C6775E">
              <w:rPr>
                <w:sz w:val="24"/>
                <w:szCs w:val="24"/>
              </w:rPr>
              <w:t>1回あたり、講義を行った事を証明する書類、または主任教授の証明書が必要</w:t>
            </w:r>
            <w:r w:rsidRPr="00C6775E">
              <w:rPr>
                <w:rFonts w:hint="eastAsia"/>
                <w:sz w:val="24"/>
                <w:szCs w:val="24"/>
              </w:rPr>
              <w:t>。ただし，教育機関常勤者は単位算定対象から除外する。</w:t>
            </w:r>
            <w:r w:rsidRPr="00C6775E">
              <w:rPr>
                <w:sz w:val="24"/>
                <w:szCs w:val="24"/>
              </w:rPr>
              <w:t>）</w:t>
            </w:r>
          </w:p>
        </w:tc>
        <w:tc>
          <w:tcPr>
            <w:tcW w:w="850" w:type="dxa"/>
            <w:shd w:val="clear" w:color="auto" w:fill="auto"/>
          </w:tcPr>
          <w:p w14:paraId="7C69BF70" w14:textId="77777777" w:rsidR="00235EB8" w:rsidRPr="00C6775E" w:rsidRDefault="00235EB8" w:rsidP="00EA54F9">
            <w:pPr>
              <w:autoSpaceDE w:val="0"/>
              <w:autoSpaceDN w:val="0"/>
              <w:snapToGrid w:val="0"/>
              <w:jc w:val="center"/>
              <w:rPr>
                <w:kern w:val="0"/>
                <w:sz w:val="24"/>
                <w:szCs w:val="24"/>
              </w:rPr>
            </w:pPr>
          </w:p>
        </w:tc>
      </w:tr>
      <w:tr w:rsidR="00235EB8" w:rsidRPr="00C6775E" w14:paraId="1E2744E9" w14:textId="77777777" w:rsidTr="00235EB8">
        <w:tc>
          <w:tcPr>
            <w:tcW w:w="8931" w:type="dxa"/>
            <w:shd w:val="clear" w:color="auto" w:fill="auto"/>
          </w:tcPr>
          <w:p w14:paraId="24BA448F" w14:textId="77777777" w:rsidR="00235EB8" w:rsidRPr="00C6775E" w:rsidRDefault="00235EB8" w:rsidP="00EA54F9">
            <w:pPr>
              <w:autoSpaceDE w:val="0"/>
              <w:autoSpaceDN w:val="0"/>
              <w:snapToGrid w:val="0"/>
              <w:ind w:firstLineChars="71" w:firstLine="170"/>
              <w:jc w:val="left"/>
              <w:rPr>
                <w:kern w:val="0"/>
                <w:sz w:val="24"/>
                <w:szCs w:val="24"/>
              </w:rPr>
            </w:pPr>
            <w:r w:rsidRPr="00C6775E">
              <w:rPr>
                <w:sz w:val="24"/>
                <w:szCs w:val="24"/>
              </w:rPr>
              <w:t>7）大学や歯科衛生士学校などの教育機関における歯周病に関する基礎実習</w:t>
            </w:r>
          </w:p>
        </w:tc>
        <w:tc>
          <w:tcPr>
            <w:tcW w:w="850" w:type="dxa"/>
            <w:shd w:val="clear" w:color="auto" w:fill="auto"/>
          </w:tcPr>
          <w:p w14:paraId="18E4D760" w14:textId="77777777" w:rsidR="00235EB8" w:rsidRPr="00C6775E" w:rsidRDefault="00235EB8" w:rsidP="00EA54F9">
            <w:pPr>
              <w:autoSpaceDE w:val="0"/>
              <w:autoSpaceDN w:val="0"/>
              <w:snapToGrid w:val="0"/>
              <w:jc w:val="center"/>
              <w:rPr>
                <w:kern w:val="0"/>
                <w:sz w:val="24"/>
                <w:szCs w:val="24"/>
              </w:rPr>
            </w:pPr>
            <w:r w:rsidRPr="00C6775E">
              <w:rPr>
                <w:sz w:val="24"/>
                <w:szCs w:val="24"/>
              </w:rPr>
              <w:t>5</w:t>
            </w:r>
          </w:p>
        </w:tc>
      </w:tr>
      <w:tr w:rsidR="00235EB8" w:rsidRPr="00C6775E" w14:paraId="4D7B4748" w14:textId="77777777" w:rsidTr="00235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1" w:type="dxa"/>
            <w:tcBorders>
              <w:top w:val="nil"/>
              <w:left w:val="nil"/>
              <w:bottom w:val="nil"/>
              <w:right w:val="nil"/>
            </w:tcBorders>
            <w:shd w:val="clear" w:color="auto" w:fill="auto"/>
          </w:tcPr>
          <w:p w14:paraId="638B599C" w14:textId="77777777" w:rsidR="00235EB8" w:rsidRPr="00C6775E" w:rsidRDefault="00235EB8" w:rsidP="00EA54F9">
            <w:pPr>
              <w:autoSpaceDE w:val="0"/>
              <w:autoSpaceDN w:val="0"/>
              <w:snapToGrid w:val="0"/>
              <w:ind w:leftChars="71" w:left="382" w:hangingChars="100" w:hanging="240"/>
              <w:jc w:val="left"/>
              <w:rPr>
                <w:kern w:val="0"/>
                <w:sz w:val="24"/>
                <w:szCs w:val="24"/>
              </w:rPr>
            </w:pPr>
            <w:r w:rsidRPr="00C6775E">
              <w:rPr>
                <w:rFonts w:hint="eastAsia"/>
                <w:sz w:val="24"/>
                <w:szCs w:val="24"/>
              </w:rPr>
              <w:t>（</w:t>
            </w:r>
            <w:r w:rsidRPr="00C6775E">
              <w:rPr>
                <w:sz w:val="24"/>
                <w:szCs w:val="24"/>
              </w:rPr>
              <w:t>1年度1回に限る。実習指導を行った事を証明する書類、あるいは主任教授の証明書が必要</w:t>
            </w:r>
            <w:r w:rsidRPr="00C6775E">
              <w:rPr>
                <w:rFonts w:hint="eastAsia"/>
                <w:sz w:val="24"/>
                <w:szCs w:val="24"/>
              </w:rPr>
              <w:t>。ただし，教育機関常勤者は単位算定対象から除外する。</w:t>
            </w:r>
            <w:r w:rsidRPr="00C6775E">
              <w:rPr>
                <w:sz w:val="24"/>
                <w:szCs w:val="24"/>
              </w:rPr>
              <w:t>）</w:t>
            </w:r>
          </w:p>
        </w:tc>
        <w:tc>
          <w:tcPr>
            <w:tcW w:w="850" w:type="dxa"/>
            <w:tcBorders>
              <w:top w:val="nil"/>
              <w:left w:val="nil"/>
              <w:bottom w:val="nil"/>
              <w:right w:val="nil"/>
            </w:tcBorders>
            <w:shd w:val="clear" w:color="auto" w:fill="auto"/>
          </w:tcPr>
          <w:p w14:paraId="73F9B400" w14:textId="77777777" w:rsidR="00235EB8" w:rsidRPr="00C6775E" w:rsidRDefault="00235EB8" w:rsidP="00EA54F9">
            <w:pPr>
              <w:autoSpaceDE w:val="0"/>
              <w:autoSpaceDN w:val="0"/>
              <w:snapToGrid w:val="0"/>
              <w:jc w:val="center"/>
              <w:rPr>
                <w:kern w:val="0"/>
                <w:sz w:val="24"/>
                <w:szCs w:val="24"/>
              </w:rPr>
            </w:pPr>
          </w:p>
        </w:tc>
      </w:tr>
      <w:bookmarkEnd w:id="3"/>
    </w:tbl>
    <w:p w14:paraId="0D6A6290" w14:textId="30B17D5B" w:rsidR="00235EB8" w:rsidRDefault="00235EB8" w:rsidP="00235EB8">
      <w:pPr>
        <w:pStyle w:val="1"/>
        <w:tabs>
          <w:tab w:val="left" w:pos="426"/>
        </w:tabs>
        <w:autoSpaceDE w:val="0"/>
        <w:autoSpaceDN w:val="0"/>
        <w:snapToGrid w:val="0"/>
        <w:spacing w:line="240" w:lineRule="atLeast"/>
        <w:ind w:leftChars="0" w:left="0"/>
        <w:jc w:val="left"/>
        <w:rPr>
          <w:rFonts w:hAnsi="ＭＳ 明朝"/>
          <w:b/>
          <w:szCs w:val="21"/>
          <w:lang w:val="en-US"/>
        </w:rPr>
      </w:pPr>
    </w:p>
    <w:p w14:paraId="2422E740" w14:textId="6A0E37E5" w:rsidR="00235EB8" w:rsidRDefault="00235EB8">
      <w:pPr>
        <w:widowControl/>
        <w:jc w:val="left"/>
        <w:rPr>
          <w:b/>
          <w:kern w:val="0"/>
          <w:sz w:val="21"/>
          <w:szCs w:val="21"/>
        </w:rPr>
      </w:pPr>
      <w:r>
        <w:rPr>
          <w:b/>
          <w:szCs w:val="21"/>
        </w:rPr>
        <w:br w:type="page"/>
      </w:r>
    </w:p>
    <w:p w14:paraId="32046740" w14:textId="1B0B9B62" w:rsidR="00235EB8" w:rsidRDefault="00235EB8" w:rsidP="00235EB8">
      <w:pPr>
        <w:autoSpaceDE w:val="0"/>
        <w:autoSpaceDN w:val="0"/>
        <w:rPr>
          <w:rFonts w:eastAsiaTheme="minorEastAsia"/>
          <w:kern w:val="0"/>
          <w:sz w:val="24"/>
          <w:szCs w:val="24"/>
        </w:rPr>
      </w:pPr>
    </w:p>
    <w:p w14:paraId="2754CAF5" w14:textId="7AFACFFF" w:rsidR="00164B95" w:rsidRDefault="00164B95" w:rsidP="00235EB8">
      <w:pPr>
        <w:autoSpaceDE w:val="0"/>
        <w:autoSpaceDN w:val="0"/>
        <w:rPr>
          <w:rFonts w:eastAsiaTheme="minorEastAsia"/>
          <w:kern w:val="0"/>
          <w:sz w:val="24"/>
          <w:szCs w:val="24"/>
        </w:rPr>
      </w:pPr>
      <w:r w:rsidRPr="00E9133B">
        <w:rPr>
          <w:rFonts w:hint="eastAsia"/>
          <w:sz w:val="28"/>
        </w:rPr>
        <w:t>(1)　学会発表</w:t>
      </w:r>
    </w:p>
    <w:tbl>
      <w:tblPr>
        <w:tblW w:w="1002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7"/>
        <w:gridCol w:w="1842"/>
        <w:gridCol w:w="1985"/>
        <w:gridCol w:w="850"/>
      </w:tblGrid>
      <w:tr w:rsidR="00164B95" w:rsidRPr="00E9133B" w14:paraId="4B427D08" w14:textId="77777777" w:rsidTr="008A3B0F">
        <w:trPr>
          <w:trHeight w:val="465"/>
        </w:trPr>
        <w:tc>
          <w:tcPr>
            <w:tcW w:w="3222" w:type="dxa"/>
            <w:vAlign w:val="center"/>
          </w:tcPr>
          <w:p w14:paraId="154825E7"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sidRPr="00E9133B">
              <w:rPr>
                <w:rFonts w:hint="eastAsia"/>
                <w:sz w:val="24"/>
              </w:rPr>
              <w:t>演題名</w:t>
            </w:r>
          </w:p>
        </w:tc>
        <w:tc>
          <w:tcPr>
            <w:tcW w:w="2127" w:type="dxa"/>
            <w:vAlign w:val="center"/>
          </w:tcPr>
          <w:p w14:paraId="0BE2B908"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sidRPr="00E9133B">
              <w:rPr>
                <w:rFonts w:hint="eastAsia"/>
                <w:sz w:val="24"/>
              </w:rPr>
              <w:t>学会名</w:t>
            </w:r>
          </w:p>
        </w:tc>
        <w:tc>
          <w:tcPr>
            <w:tcW w:w="1842" w:type="dxa"/>
            <w:vAlign w:val="center"/>
          </w:tcPr>
          <w:p w14:paraId="13E11E88"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sidRPr="00E9133B">
              <w:rPr>
                <w:rFonts w:hint="eastAsia"/>
                <w:sz w:val="24"/>
              </w:rPr>
              <w:t>発表年月日</w:t>
            </w:r>
          </w:p>
        </w:tc>
        <w:tc>
          <w:tcPr>
            <w:tcW w:w="1985" w:type="dxa"/>
            <w:vAlign w:val="center"/>
          </w:tcPr>
          <w:p w14:paraId="3E5D0AD8"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Pr>
                <w:rFonts w:hint="eastAsia"/>
                <w:sz w:val="24"/>
              </w:rPr>
              <w:t>おもな</w:t>
            </w:r>
            <w:r w:rsidRPr="00E9133B">
              <w:rPr>
                <w:rFonts w:hint="eastAsia"/>
                <w:sz w:val="24"/>
              </w:rPr>
              <w:t>共同研究者</w:t>
            </w:r>
            <w:r>
              <w:rPr>
                <w:rFonts w:hint="eastAsia"/>
                <w:sz w:val="24"/>
              </w:rPr>
              <w:t>の所属と氏名（１名）</w:t>
            </w:r>
          </w:p>
        </w:tc>
        <w:tc>
          <w:tcPr>
            <w:tcW w:w="850" w:type="dxa"/>
            <w:vAlign w:val="center"/>
          </w:tcPr>
          <w:p w14:paraId="1275C63B" w14:textId="77777777" w:rsidR="00164B95" w:rsidRPr="00E9133B" w:rsidRDefault="00164B95" w:rsidP="008A3B0F">
            <w:pPr>
              <w:tabs>
                <w:tab w:val="left" w:pos="2700"/>
                <w:tab w:val="left" w:pos="5940"/>
                <w:tab w:val="left" w:pos="6120"/>
                <w:tab w:val="left" w:pos="6570"/>
              </w:tabs>
              <w:autoSpaceDE w:val="0"/>
              <w:autoSpaceDN w:val="0"/>
              <w:ind w:right="-22"/>
              <w:jc w:val="center"/>
              <w:rPr>
                <w:sz w:val="24"/>
              </w:rPr>
            </w:pPr>
            <w:r w:rsidRPr="00E9133B">
              <w:rPr>
                <w:rFonts w:hint="eastAsia"/>
                <w:sz w:val="24"/>
              </w:rPr>
              <w:t>単　位</w:t>
            </w:r>
          </w:p>
        </w:tc>
      </w:tr>
      <w:tr w:rsidR="00164B95" w:rsidRPr="00E9133B" w14:paraId="6456D962" w14:textId="77777777" w:rsidTr="008A3B0F">
        <w:trPr>
          <w:trHeight w:val="1142"/>
        </w:trPr>
        <w:tc>
          <w:tcPr>
            <w:tcW w:w="3222" w:type="dxa"/>
          </w:tcPr>
          <w:p w14:paraId="50C36D34"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2127" w:type="dxa"/>
          </w:tcPr>
          <w:p w14:paraId="744140CD"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842" w:type="dxa"/>
          </w:tcPr>
          <w:p w14:paraId="065FDB4F"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985" w:type="dxa"/>
          </w:tcPr>
          <w:p w14:paraId="266D094B"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850" w:type="dxa"/>
          </w:tcPr>
          <w:p w14:paraId="400A4070"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r>
      <w:tr w:rsidR="00164B95" w:rsidRPr="00E9133B" w14:paraId="2FE894CA" w14:textId="77777777" w:rsidTr="008A3B0F">
        <w:trPr>
          <w:trHeight w:val="1142"/>
        </w:trPr>
        <w:tc>
          <w:tcPr>
            <w:tcW w:w="3222" w:type="dxa"/>
          </w:tcPr>
          <w:p w14:paraId="72DE767D"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2127" w:type="dxa"/>
          </w:tcPr>
          <w:p w14:paraId="5B749D35"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842" w:type="dxa"/>
          </w:tcPr>
          <w:p w14:paraId="23BFE794"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985" w:type="dxa"/>
          </w:tcPr>
          <w:p w14:paraId="1423CCC5"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850" w:type="dxa"/>
          </w:tcPr>
          <w:p w14:paraId="3C73574A"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r>
    </w:tbl>
    <w:p w14:paraId="6DF9DE7C" w14:textId="77777777" w:rsidR="00235EB8" w:rsidRDefault="00235EB8" w:rsidP="00235EB8">
      <w:pPr>
        <w:autoSpaceDE w:val="0"/>
        <w:autoSpaceDN w:val="0"/>
        <w:rPr>
          <w:rFonts w:eastAsiaTheme="minorEastAsia"/>
          <w:kern w:val="0"/>
          <w:sz w:val="24"/>
          <w:szCs w:val="24"/>
        </w:rPr>
      </w:pPr>
    </w:p>
    <w:p w14:paraId="3E834E7E" w14:textId="45155CB7" w:rsidR="00235EB8" w:rsidRDefault="00164B95" w:rsidP="00235EB8">
      <w:pPr>
        <w:pStyle w:val="1"/>
        <w:tabs>
          <w:tab w:val="left" w:pos="426"/>
        </w:tabs>
        <w:autoSpaceDE w:val="0"/>
        <w:autoSpaceDN w:val="0"/>
        <w:snapToGrid w:val="0"/>
        <w:spacing w:line="240" w:lineRule="atLeast"/>
        <w:ind w:leftChars="0" w:left="0"/>
        <w:jc w:val="left"/>
        <w:rPr>
          <w:sz w:val="24"/>
        </w:rPr>
      </w:pPr>
      <w:r w:rsidRPr="00E9133B">
        <w:rPr>
          <w:rFonts w:hint="eastAsia"/>
          <w:sz w:val="24"/>
        </w:rPr>
        <w:t>(2)　論文・著書</w:t>
      </w:r>
    </w:p>
    <w:tbl>
      <w:tblPr>
        <w:tblW w:w="1013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7"/>
        <w:gridCol w:w="1276"/>
        <w:gridCol w:w="709"/>
        <w:gridCol w:w="1417"/>
        <w:gridCol w:w="1418"/>
        <w:gridCol w:w="1743"/>
        <w:gridCol w:w="776"/>
      </w:tblGrid>
      <w:tr w:rsidR="00164B95" w:rsidRPr="00E9133B" w14:paraId="6ACFB670" w14:textId="77777777" w:rsidTr="008A3B0F">
        <w:trPr>
          <w:trHeight w:val="465"/>
        </w:trPr>
        <w:tc>
          <w:tcPr>
            <w:tcW w:w="2797" w:type="dxa"/>
            <w:vAlign w:val="center"/>
          </w:tcPr>
          <w:p w14:paraId="1423F71E"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distribute"/>
              <w:rPr>
                <w:sz w:val="24"/>
              </w:rPr>
            </w:pPr>
          </w:p>
          <w:p w14:paraId="42CC07C0"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distribute"/>
              <w:rPr>
                <w:sz w:val="24"/>
              </w:rPr>
            </w:pPr>
            <w:r w:rsidRPr="00E9133B">
              <w:rPr>
                <w:rFonts w:hint="eastAsia"/>
                <w:sz w:val="24"/>
              </w:rPr>
              <w:t>論文・著書題名</w:t>
            </w:r>
          </w:p>
          <w:p w14:paraId="28522007"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rPr>
                <w:sz w:val="24"/>
              </w:rPr>
            </w:pPr>
          </w:p>
        </w:tc>
        <w:tc>
          <w:tcPr>
            <w:tcW w:w="1276" w:type="dxa"/>
            <w:vAlign w:val="center"/>
          </w:tcPr>
          <w:p w14:paraId="71A366C2" w14:textId="77777777" w:rsidR="00164B95" w:rsidRPr="00E9133B" w:rsidRDefault="00164B95" w:rsidP="008A3B0F">
            <w:pPr>
              <w:tabs>
                <w:tab w:val="left" w:pos="2700"/>
                <w:tab w:val="left" w:pos="6570"/>
              </w:tabs>
              <w:autoSpaceDE w:val="0"/>
              <w:autoSpaceDN w:val="0"/>
              <w:spacing w:line="300" w:lineRule="exact"/>
              <w:ind w:right="-22"/>
              <w:jc w:val="center"/>
              <w:rPr>
                <w:sz w:val="24"/>
              </w:rPr>
            </w:pPr>
            <w:r w:rsidRPr="00E9133B">
              <w:rPr>
                <w:rFonts w:hint="eastAsia"/>
                <w:sz w:val="24"/>
              </w:rPr>
              <w:t>発表雑誌</w:t>
            </w:r>
          </w:p>
          <w:p w14:paraId="24AA25DA" w14:textId="77777777" w:rsidR="00164B95" w:rsidRPr="00E9133B" w:rsidRDefault="00164B95" w:rsidP="008A3B0F">
            <w:pPr>
              <w:tabs>
                <w:tab w:val="left" w:pos="2700"/>
                <w:tab w:val="left" w:pos="6570"/>
              </w:tabs>
              <w:autoSpaceDE w:val="0"/>
              <w:autoSpaceDN w:val="0"/>
              <w:spacing w:line="300" w:lineRule="exact"/>
              <w:ind w:right="-22"/>
              <w:jc w:val="center"/>
              <w:rPr>
                <w:sz w:val="24"/>
              </w:rPr>
            </w:pPr>
          </w:p>
          <w:p w14:paraId="2E7ADBF6" w14:textId="77777777" w:rsidR="00164B95" w:rsidRPr="00E9133B" w:rsidRDefault="00164B95" w:rsidP="008A3B0F">
            <w:pPr>
              <w:tabs>
                <w:tab w:val="left" w:pos="2700"/>
                <w:tab w:val="left" w:pos="6570"/>
              </w:tabs>
              <w:autoSpaceDE w:val="0"/>
              <w:autoSpaceDN w:val="0"/>
              <w:spacing w:line="300" w:lineRule="exact"/>
              <w:ind w:right="-22"/>
              <w:jc w:val="center"/>
              <w:rPr>
                <w:sz w:val="24"/>
              </w:rPr>
            </w:pPr>
            <w:r w:rsidRPr="00E9133B">
              <w:rPr>
                <w:rFonts w:hint="eastAsia"/>
                <w:sz w:val="24"/>
              </w:rPr>
              <w:t>又は書名</w:t>
            </w:r>
          </w:p>
        </w:tc>
        <w:tc>
          <w:tcPr>
            <w:tcW w:w="709" w:type="dxa"/>
          </w:tcPr>
          <w:p w14:paraId="3A5535F3"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right"/>
              <w:rPr>
                <w:sz w:val="24"/>
              </w:rPr>
            </w:pPr>
            <w:r>
              <w:rPr>
                <w:rFonts w:hint="eastAsia"/>
                <w:sz w:val="24"/>
              </w:rPr>
              <w:t xml:space="preserve">　</w:t>
            </w:r>
            <w:r w:rsidRPr="00E9133B">
              <w:rPr>
                <w:rFonts w:hint="eastAsia"/>
                <w:sz w:val="24"/>
              </w:rPr>
              <w:t>巻号</w:t>
            </w:r>
            <w:r>
              <w:rPr>
                <w:rFonts w:hint="eastAsia"/>
                <w:sz w:val="24"/>
              </w:rPr>
              <w:t xml:space="preserve">　</w:t>
            </w:r>
            <w:r w:rsidRPr="00E9133B">
              <w:rPr>
                <w:rFonts w:hint="eastAsia"/>
                <w:sz w:val="24"/>
              </w:rPr>
              <w:t>頁</w:t>
            </w:r>
          </w:p>
        </w:tc>
        <w:tc>
          <w:tcPr>
            <w:tcW w:w="1417" w:type="dxa"/>
            <w:vAlign w:val="center"/>
          </w:tcPr>
          <w:p w14:paraId="72036CFD"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center"/>
              <w:rPr>
                <w:sz w:val="24"/>
              </w:rPr>
            </w:pPr>
            <w:r w:rsidRPr="00E9133B">
              <w:rPr>
                <w:rFonts w:hint="eastAsia"/>
                <w:spacing w:val="30"/>
                <w:kern w:val="0"/>
                <w:sz w:val="24"/>
              </w:rPr>
              <w:t>出版</w:t>
            </w:r>
            <w:r w:rsidRPr="00E9133B">
              <w:rPr>
                <w:rFonts w:hint="eastAsia"/>
                <w:kern w:val="0"/>
                <w:sz w:val="24"/>
              </w:rPr>
              <w:t>社</w:t>
            </w:r>
          </w:p>
        </w:tc>
        <w:tc>
          <w:tcPr>
            <w:tcW w:w="1418" w:type="dxa"/>
          </w:tcPr>
          <w:p w14:paraId="08790B38"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distribute"/>
              <w:rPr>
                <w:sz w:val="24"/>
              </w:rPr>
            </w:pPr>
            <w:r w:rsidRPr="00E9133B">
              <w:rPr>
                <w:rFonts w:hint="eastAsia"/>
                <w:sz w:val="24"/>
              </w:rPr>
              <w:t>出版</w:t>
            </w:r>
          </w:p>
          <w:p w14:paraId="26B006A3"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distribute"/>
              <w:rPr>
                <w:sz w:val="24"/>
              </w:rPr>
            </w:pPr>
          </w:p>
          <w:p w14:paraId="49FB63E5"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distribute"/>
              <w:rPr>
                <w:sz w:val="24"/>
              </w:rPr>
            </w:pPr>
            <w:r w:rsidRPr="00E9133B">
              <w:rPr>
                <w:rFonts w:hint="eastAsia"/>
                <w:sz w:val="24"/>
              </w:rPr>
              <w:t>年月日</w:t>
            </w:r>
          </w:p>
        </w:tc>
        <w:tc>
          <w:tcPr>
            <w:tcW w:w="1743" w:type="dxa"/>
          </w:tcPr>
          <w:p w14:paraId="4C34295F"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rPr>
                <w:sz w:val="24"/>
              </w:rPr>
            </w:pPr>
            <w:r w:rsidRPr="00E9133B">
              <w:rPr>
                <w:rFonts w:hint="eastAsia"/>
                <w:sz w:val="24"/>
              </w:rPr>
              <w:t>単著・分担</w:t>
            </w:r>
            <w:r>
              <w:rPr>
                <w:rFonts w:hint="eastAsia"/>
                <w:sz w:val="24"/>
              </w:rPr>
              <w:t>・</w:t>
            </w:r>
            <w:r w:rsidRPr="00E9133B">
              <w:rPr>
                <w:rFonts w:hint="eastAsia"/>
                <w:sz w:val="24"/>
              </w:rPr>
              <w:t>共著（</w:t>
            </w:r>
            <w:r>
              <w:rPr>
                <w:rFonts w:hint="eastAsia"/>
                <w:sz w:val="24"/>
              </w:rPr>
              <w:t>おもな共同著者１名</w:t>
            </w:r>
            <w:r w:rsidRPr="00E9133B">
              <w:rPr>
                <w:rFonts w:hint="eastAsia"/>
                <w:sz w:val="24"/>
              </w:rPr>
              <w:t>）</w:t>
            </w:r>
          </w:p>
        </w:tc>
        <w:tc>
          <w:tcPr>
            <w:tcW w:w="776" w:type="dxa"/>
            <w:vAlign w:val="center"/>
          </w:tcPr>
          <w:p w14:paraId="082411E8" w14:textId="77777777" w:rsidR="00164B95" w:rsidRPr="00E9133B" w:rsidRDefault="00164B95" w:rsidP="008A3B0F">
            <w:pPr>
              <w:tabs>
                <w:tab w:val="left" w:pos="2700"/>
                <w:tab w:val="left" w:pos="5940"/>
                <w:tab w:val="left" w:pos="6120"/>
                <w:tab w:val="left" w:pos="6570"/>
              </w:tabs>
              <w:autoSpaceDE w:val="0"/>
              <w:autoSpaceDN w:val="0"/>
              <w:spacing w:line="300" w:lineRule="exact"/>
              <w:ind w:right="-22"/>
              <w:jc w:val="center"/>
              <w:rPr>
                <w:sz w:val="24"/>
              </w:rPr>
            </w:pPr>
            <w:r w:rsidRPr="00E9133B">
              <w:rPr>
                <w:rFonts w:hint="eastAsia"/>
                <w:sz w:val="24"/>
              </w:rPr>
              <w:t>単　位</w:t>
            </w:r>
          </w:p>
        </w:tc>
      </w:tr>
      <w:tr w:rsidR="00164B95" w:rsidRPr="00E9133B" w14:paraId="009C373F" w14:textId="77777777" w:rsidTr="008A3B0F">
        <w:trPr>
          <w:trHeight w:val="1730"/>
        </w:trPr>
        <w:tc>
          <w:tcPr>
            <w:tcW w:w="2797" w:type="dxa"/>
          </w:tcPr>
          <w:p w14:paraId="3D96D9A1"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276" w:type="dxa"/>
          </w:tcPr>
          <w:p w14:paraId="5F27C18A"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709" w:type="dxa"/>
          </w:tcPr>
          <w:p w14:paraId="1338B2FD"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417" w:type="dxa"/>
          </w:tcPr>
          <w:p w14:paraId="01373DF3"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418" w:type="dxa"/>
          </w:tcPr>
          <w:p w14:paraId="3F5042EF"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743" w:type="dxa"/>
          </w:tcPr>
          <w:p w14:paraId="05249263"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776" w:type="dxa"/>
          </w:tcPr>
          <w:p w14:paraId="67108A72"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r>
      <w:tr w:rsidR="00164B95" w:rsidRPr="00E9133B" w14:paraId="6C615D95" w14:textId="77777777" w:rsidTr="008A3B0F">
        <w:trPr>
          <w:trHeight w:val="1698"/>
        </w:trPr>
        <w:tc>
          <w:tcPr>
            <w:tcW w:w="2797" w:type="dxa"/>
          </w:tcPr>
          <w:p w14:paraId="04001AB9"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276" w:type="dxa"/>
          </w:tcPr>
          <w:p w14:paraId="130DCC7B"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709" w:type="dxa"/>
          </w:tcPr>
          <w:p w14:paraId="136A3C2C"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417" w:type="dxa"/>
          </w:tcPr>
          <w:p w14:paraId="6D932201"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418" w:type="dxa"/>
          </w:tcPr>
          <w:p w14:paraId="408C7156"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1743" w:type="dxa"/>
          </w:tcPr>
          <w:p w14:paraId="66E4CEBA"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776" w:type="dxa"/>
          </w:tcPr>
          <w:p w14:paraId="72DB9148"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r>
    </w:tbl>
    <w:p w14:paraId="5F92A847" w14:textId="7EE7F8F4" w:rsidR="00164B95" w:rsidRDefault="00164B95" w:rsidP="00235EB8">
      <w:pPr>
        <w:pStyle w:val="1"/>
        <w:tabs>
          <w:tab w:val="left" w:pos="426"/>
        </w:tabs>
        <w:autoSpaceDE w:val="0"/>
        <w:autoSpaceDN w:val="0"/>
        <w:snapToGrid w:val="0"/>
        <w:spacing w:line="240" w:lineRule="atLeast"/>
        <w:ind w:leftChars="0" w:left="0"/>
        <w:jc w:val="left"/>
        <w:rPr>
          <w:rFonts w:hAnsi="ＭＳ 明朝"/>
          <w:b/>
          <w:szCs w:val="21"/>
          <w:lang w:val="en-US"/>
        </w:rPr>
      </w:pPr>
    </w:p>
    <w:p w14:paraId="450D60B2" w14:textId="77777777" w:rsidR="00164B95" w:rsidRPr="00E9133B" w:rsidRDefault="00164B95" w:rsidP="00164B95">
      <w:pPr>
        <w:tabs>
          <w:tab w:val="left" w:pos="2700"/>
          <w:tab w:val="left" w:pos="5940"/>
          <w:tab w:val="left" w:pos="6120"/>
          <w:tab w:val="left" w:pos="6570"/>
        </w:tabs>
        <w:autoSpaceDE w:val="0"/>
        <w:autoSpaceDN w:val="0"/>
        <w:ind w:right="-22"/>
        <w:rPr>
          <w:sz w:val="24"/>
        </w:rPr>
      </w:pPr>
      <w:r w:rsidRPr="00E9133B">
        <w:rPr>
          <w:rFonts w:hint="eastAsia"/>
          <w:sz w:val="24"/>
        </w:rPr>
        <w:t xml:space="preserve">　(3)　講　義 </w:t>
      </w:r>
    </w:p>
    <w:p w14:paraId="2D437351" w14:textId="77777777" w:rsidR="00164B95" w:rsidRPr="00E9133B" w:rsidRDefault="00164B95" w:rsidP="00164B95">
      <w:pPr>
        <w:tabs>
          <w:tab w:val="left" w:pos="2700"/>
          <w:tab w:val="left" w:pos="5940"/>
          <w:tab w:val="left" w:pos="6120"/>
          <w:tab w:val="left" w:pos="6570"/>
        </w:tabs>
        <w:autoSpaceDE w:val="0"/>
        <w:autoSpaceDN w:val="0"/>
        <w:ind w:right="-22" w:firstLineChars="200" w:firstLine="480"/>
        <w:rPr>
          <w:sz w:val="24"/>
        </w:rPr>
      </w:pPr>
      <w:bookmarkStart w:id="4" w:name="_Hlk71637583"/>
      <w:r w:rsidRPr="00C74E62">
        <w:rPr>
          <w:rFonts w:hint="eastAsia"/>
          <w:sz w:val="24"/>
        </w:rPr>
        <w:t>※令和</w:t>
      </w:r>
      <w:r w:rsidRPr="00C74E62">
        <w:rPr>
          <w:sz w:val="24"/>
        </w:rPr>
        <w:t>4（2022）年4月1日より、教育機関常勤者は単位算定対象外となります。</w:t>
      </w:r>
    </w:p>
    <w:tbl>
      <w:tblPr>
        <w:tblW w:w="1008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0"/>
        <w:gridCol w:w="2551"/>
        <w:gridCol w:w="2127"/>
        <w:gridCol w:w="762"/>
      </w:tblGrid>
      <w:tr w:rsidR="00164B95" w:rsidRPr="00E9133B" w14:paraId="6A11E6D6" w14:textId="77777777" w:rsidTr="008A3B0F">
        <w:trPr>
          <w:trHeight w:val="465"/>
        </w:trPr>
        <w:tc>
          <w:tcPr>
            <w:tcW w:w="4640" w:type="dxa"/>
            <w:vAlign w:val="center"/>
          </w:tcPr>
          <w:bookmarkEnd w:id="4"/>
          <w:p w14:paraId="0FABBE6C" w14:textId="77777777" w:rsidR="00164B95" w:rsidRDefault="00164B95" w:rsidP="008A3B0F">
            <w:pPr>
              <w:tabs>
                <w:tab w:val="left" w:pos="2700"/>
                <w:tab w:val="left" w:pos="5940"/>
                <w:tab w:val="left" w:pos="6120"/>
                <w:tab w:val="left" w:pos="6570"/>
              </w:tabs>
              <w:autoSpaceDE w:val="0"/>
              <w:autoSpaceDN w:val="0"/>
              <w:ind w:right="-22"/>
              <w:jc w:val="distribute"/>
              <w:rPr>
                <w:sz w:val="24"/>
              </w:rPr>
            </w:pPr>
            <w:r w:rsidRPr="00E9133B">
              <w:rPr>
                <w:rFonts w:hint="eastAsia"/>
                <w:sz w:val="24"/>
              </w:rPr>
              <w:t>講義名</w:t>
            </w:r>
          </w:p>
          <w:p w14:paraId="4AB50076"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Pr>
                <w:rFonts w:hint="eastAsia"/>
                <w:sz w:val="24"/>
              </w:rPr>
              <w:t>（または内容）</w:t>
            </w:r>
          </w:p>
        </w:tc>
        <w:tc>
          <w:tcPr>
            <w:tcW w:w="2551" w:type="dxa"/>
            <w:vAlign w:val="center"/>
          </w:tcPr>
          <w:p w14:paraId="1CDF96CC" w14:textId="77777777" w:rsidR="00164B95" w:rsidRDefault="00164B95" w:rsidP="008A3B0F">
            <w:pPr>
              <w:tabs>
                <w:tab w:val="left" w:pos="2700"/>
                <w:tab w:val="left" w:pos="5940"/>
                <w:tab w:val="left" w:pos="6120"/>
                <w:tab w:val="left" w:pos="6570"/>
              </w:tabs>
              <w:autoSpaceDE w:val="0"/>
              <w:autoSpaceDN w:val="0"/>
              <w:ind w:right="-22"/>
              <w:jc w:val="distribute"/>
              <w:rPr>
                <w:sz w:val="24"/>
              </w:rPr>
            </w:pPr>
            <w:r w:rsidRPr="00E9133B">
              <w:rPr>
                <w:rFonts w:hint="eastAsia"/>
                <w:sz w:val="24"/>
              </w:rPr>
              <w:t>会場名</w:t>
            </w:r>
          </w:p>
          <w:p w14:paraId="48A8C11D"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Pr>
                <w:rFonts w:hint="eastAsia"/>
                <w:sz w:val="24"/>
              </w:rPr>
              <w:t>（対象人数）</w:t>
            </w:r>
          </w:p>
        </w:tc>
        <w:tc>
          <w:tcPr>
            <w:tcW w:w="2127" w:type="dxa"/>
            <w:vAlign w:val="center"/>
          </w:tcPr>
          <w:p w14:paraId="0D05476F" w14:textId="77777777" w:rsidR="00164B95" w:rsidRPr="00E9133B" w:rsidRDefault="00164B95" w:rsidP="008A3B0F">
            <w:pPr>
              <w:tabs>
                <w:tab w:val="left" w:pos="2700"/>
                <w:tab w:val="left" w:pos="5940"/>
                <w:tab w:val="left" w:pos="6120"/>
                <w:tab w:val="left" w:pos="6570"/>
              </w:tabs>
              <w:autoSpaceDE w:val="0"/>
              <w:autoSpaceDN w:val="0"/>
              <w:ind w:right="-22"/>
              <w:jc w:val="distribute"/>
              <w:rPr>
                <w:sz w:val="24"/>
              </w:rPr>
            </w:pPr>
            <w:r w:rsidRPr="00E9133B">
              <w:rPr>
                <w:rFonts w:hint="eastAsia"/>
                <w:sz w:val="24"/>
              </w:rPr>
              <w:t>講義年月日</w:t>
            </w:r>
          </w:p>
        </w:tc>
        <w:tc>
          <w:tcPr>
            <w:tcW w:w="762" w:type="dxa"/>
            <w:vAlign w:val="center"/>
          </w:tcPr>
          <w:p w14:paraId="1E923542" w14:textId="77777777" w:rsidR="00164B95" w:rsidRPr="00E9133B" w:rsidRDefault="00164B95" w:rsidP="008A3B0F">
            <w:pPr>
              <w:tabs>
                <w:tab w:val="left" w:pos="2700"/>
                <w:tab w:val="left" w:pos="5940"/>
                <w:tab w:val="left" w:pos="6120"/>
                <w:tab w:val="left" w:pos="6570"/>
              </w:tabs>
              <w:autoSpaceDE w:val="0"/>
              <w:autoSpaceDN w:val="0"/>
              <w:ind w:right="-22"/>
              <w:jc w:val="center"/>
              <w:rPr>
                <w:sz w:val="24"/>
              </w:rPr>
            </w:pPr>
            <w:r w:rsidRPr="00E9133B">
              <w:rPr>
                <w:rFonts w:hint="eastAsia"/>
                <w:sz w:val="24"/>
              </w:rPr>
              <w:t>単　位</w:t>
            </w:r>
          </w:p>
        </w:tc>
      </w:tr>
      <w:tr w:rsidR="00164B95" w:rsidRPr="00E9133B" w14:paraId="0A60B66F" w14:textId="77777777" w:rsidTr="008A3B0F">
        <w:trPr>
          <w:trHeight w:val="1440"/>
        </w:trPr>
        <w:tc>
          <w:tcPr>
            <w:tcW w:w="4640" w:type="dxa"/>
            <w:vAlign w:val="bottom"/>
          </w:tcPr>
          <w:p w14:paraId="4BD192FB"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2551" w:type="dxa"/>
          </w:tcPr>
          <w:p w14:paraId="42008EF6"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2127" w:type="dxa"/>
          </w:tcPr>
          <w:p w14:paraId="2A793CCC"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762" w:type="dxa"/>
          </w:tcPr>
          <w:p w14:paraId="081E3840"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r>
      <w:tr w:rsidR="00164B95" w:rsidRPr="00E9133B" w14:paraId="0403EE07" w14:textId="77777777" w:rsidTr="00164B95">
        <w:trPr>
          <w:trHeight w:val="1440"/>
        </w:trPr>
        <w:tc>
          <w:tcPr>
            <w:tcW w:w="4640" w:type="dxa"/>
            <w:tcBorders>
              <w:top w:val="single" w:sz="4" w:space="0" w:color="auto"/>
              <w:left w:val="single" w:sz="12" w:space="0" w:color="auto"/>
              <w:bottom w:val="single" w:sz="12" w:space="0" w:color="auto"/>
              <w:right w:val="single" w:sz="4" w:space="0" w:color="auto"/>
            </w:tcBorders>
            <w:vAlign w:val="bottom"/>
          </w:tcPr>
          <w:p w14:paraId="12B513A9"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2551" w:type="dxa"/>
            <w:tcBorders>
              <w:top w:val="single" w:sz="4" w:space="0" w:color="auto"/>
              <w:left w:val="single" w:sz="4" w:space="0" w:color="auto"/>
              <w:bottom w:val="single" w:sz="12" w:space="0" w:color="auto"/>
              <w:right w:val="single" w:sz="4" w:space="0" w:color="auto"/>
            </w:tcBorders>
          </w:tcPr>
          <w:p w14:paraId="47BFEFBE"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c>
          <w:tcPr>
            <w:tcW w:w="2127" w:type="dxa"/>
            <w:tcBorders>
              <w:top w:val="single" w:sz="4" w:space="0" w:color="auto"/>
              <w:left w:val="single" w:sz="4" w:space="0" w:color="auto"/>
              <w:bottom w:val="single" w:sz="12" w:space="0" w:color="auto"/>
              <w:right w:val="single" w:sz="4" w:space="0" w:color="auto"/>
            </w:tcBorders>
          </w:tcPr>
          <w:p w14:paraId="295D3274" w14:textId="77777777" w:rsidR="00164B95" w:rsidRPr="00E9133B" w:rsidRDefault="00164B95" w:rsidP="00164B95">
            <w:pPr>
              <w:tabs>
                <w:tab w:val="left" w:pos="2700"/>
                <w:tab w:val="left" w:pos="5940"/>
                <w:tab w:val="left" w:pos="6120"/>
                <w:tab w:val="left" w:pos="6570"/>
              </w:tabs>
              <w:autoSpaceDE w:val="0"/>
              <w:autoSpaceDN w:val="0"/>
              <w:ind w:right="-22"/>
              <w:rPr>
                <w:sz w:val="18"/>
              </w:rPr>
            </w:pPr>
          </w:p>
        </w:tc>
        <w:tc>
          <w:tcPr>
            <w:tcW w:w="762" w:type="dxa"/>
            <w:tcBorders>
              <w:top w:val="single" w:sz="4" w:space="0" w:color="auto"/>
              <w:left w:val="single" w:sz="4" w:space="0" w:color="auto"/>
              <w:bottom w:val="single" w:sz="12" w:space="0" w:color="auto"/>
              <w:right w:val="single" w:sz="12" w:space="0" w:color="auto"/>
            </w:tcBorders>
          </w:tcPr>
          <w:p w14:paraId="77654B3A" w14:textId="77777777" w:rsidR="00164B95" w:rsidRPr="00E9133B" w:rsidRDefault="00164B95" w:rsidP="008A3B0F">
            <w:pPr>
              <w:tabs>
                <w:tab w:val="left" w:pos="2700"/>
                <w:tab w:val="left" w:pos="5940"/>
                <w:tab w:val="left" w:pos="6120"/>
                <w:tab w:val="left" w:pos="6570"/>
              </w:tabs>
              <w:autoSpaceDE w:val="0"/>
              <w:autoSpaceDN w:val="0"/>
              <w:ind w:right="-22"/>
              <w:rPr>
                <w:sz w:val="18"/>
              </w:rPr>
            </w:pPr>
          </w:p>
        </w:tc>
      </w:tr>
    </w:tbl>
    <w:p w14:paraId="3B99542B" w14:textId="55A58BC1" w:rsidR="00164B95" w:rsidRDefault="00164B95" w:rsidP="00235EB8">
      <w:pPr>
        <w:pStyle w:val="1"/>
        <w:tabs>
          <w:tab w:val="left" w:pos="426"/>
        </w:tabs>
        <w:autoSpaceDE w:val="0"/>
        <w:autoSpaceDN w:val="0"/>
        <w:snapToGrid w:val="0"/>
        <w:spacing w:line="240" w:lineRule="atLeast"/>
        <w:ind w:leftChars="0" w:left="0"/>
        <w:jc w:val="left"/>
        <w:rPr>
          <w:rFonts w:hAnsi="ＭＳ 明朝"/>
          <w:b/>
          <w:szCs w:val="21"/>
          <w:lang w:val="en-US"/>
        </w:rPr>
      </w:pPr>
    </w:p>
    <w:p w14:paraId="4AEF54D6" w14:textId="77777777" w:rsidR="00164B95" w:rsidRDefault="00164B95">
      <w:pPr>
        <w:widowControl/>
        <w:jc w:val="left"/>
        <w:rPr>
          <w:b/>
          <w:kern w:val="0"/>
          <w:sz w:val="21"/>
          <w:szCs w:val="21"/>
        </w:rPr>
      </w:pPr>
      <w:r>
        <w:rPr>
          <w:b/>
          <w:szCs w:val="21"/>
        </w:rPr>
        <w:br w:type="page"/>
      </w:r>
    </w:p>
    <w:p w14:paraId="22754F05" w14:textId="77777777" w:rsidR="00164B95" w:rsidRPr="00E9133B" w:rsidRDefault="00164B95" w:rsidP="00164B95">
      <w:pPr>
        <w:tabs>
          <w:tab w:val="left" w:pos="2700"/>
          <w:tab w:val="left" w:pos="5940"/>
          <w:tab w:val="left" w:pos="6120"/>
          <w:tab w:val="left" w:pos="6570"/>
        </w:tabs>
        <w:autoSpaceDE w:val="0"/>
        <w:autoSpaceDN w:val="0"/>
        <w:ind w:left="200" w:right="-22"/>
        <w:rPr>
          <w:sz w:val="24"/>
        </w:rPr>
      </w:pPr>
      <w:r>
        <w:rPr>
          <w:rFonts w:hint="eastAsia"/>
          <w:sz w:val="24"/>
        </w:rPr>
        <w:lastRenderedPageBreak/>
        <w:t>受講証明</w:t>
      </w:r>
      <w:r w:rsidRPr="00E9133B">
        <w:rPr>
          <w:rFonts w:hint="eastAsia"/>
          <w:sz w:val="24"/>
        </w:rPr>
        <w:t>等、コピー添付欄</w:t>
      </w:r>
    </w:p>
    <w:p w14:paraId="0965349B" w14:textId="77777777" w:rsidR="00164B95" w:rsidRPr="00E9133B" w:rsidRDefault="00164B95" w:rsidP="00164B95">
      <w:pPr>
        <w:tabs>
          <w:tab w:val="left" w:pos="2700"/>
          <w:tab w:val="left" w:pos="5940"/>
          <w:tab w:val="left" w:pos="6120"/>
          <w:tab w:val="left" w:pos="6570"/>
        </w:tabs>
        <w:autoSpaceDE w:val="0"/>
        <w:autoSpaceDN w:val="0"/>
        <w:ind w:right="-22"/>
        <w:rPr>
          <w:sz w:val="24"/>
        </w:rPr>
      </w:pPr>
      <w:r w:rsidRPr="00E9133B">
        <w:rPr>
          <w:rFonts w:hint="eastAsia"/>
          <w:sz w:val="24"/>
        </w:rPr>
        <w:t xml:space="preserve">　　（大きな物は縮小コピーにして下さい。）</w:t>
      </w:r>
    </w:p>
    <w:p w14:paraId="73A680BB" w14:textId="77777777" w:rsidR="00164B95" w:rsidRDefault="00164B95" w:rsidP="00235EB8">
      <w:pPr>
        <w:pStyle w:val="1"/>
        <w:tabs>
          <w:tab w:val="left" w:pos="426"/>
        </w:tabs>
        <w:autoSpaceDE w:val="0"/>
        <w:autoSpaceDN w:val="0"/>
        <w:snapToGrid w:val="0"/>
        <w:spacing w:line="240" w:lineRule="atLeast"/>
        <w:ind w:leftChars="0" w:left="0"/>
        <w:jc w:val="left"/>
        <w:rPr>
          <w:rFonts w:hAnsi="ＭＳ 明朝"/>
          <w:b/>
          <w:szCs w:val="21"/>
          <w:lang w:val="en-US"/>
        </w:rPr>
      </w:pPr>
    </w:p>
    <w:sectPr w:rsidR="00164B95" w:rsidSect="00235EB8">
      <w:footerReference w:type="default" r:id="rId12"/>
      <w:pgSz w:w="11906" w:h="16838" w:code="9"/>
      <w:pgMar w:top="851" w:right="1134" w:bottom="851" w:left="1134" w:header="851" w:footer="425"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ED181" w14:textId="77777777" w:rsidR="00395874" w:rsidRDefault="00395874" w:rsidP="00235EB8">
      <w:r>
        <w:separator/>
      </w:r>
    </w:p>
  </w:endnote>
  <w:endnote w:type="continuationSeparator" w:id="0">
    <w:p w14:paraId="06FA5071" w14:textId="77777777" w:rsidR="00395874" w:rsidRDefault="00395874" w:rsidP="0023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52698"/>
      <w:docPartObj>
        <w:docPartGallery w:val="Page Numbers (Bottom of Page)"/>
        <w:docPartUnique/>
      </w:docPartObj>
    </w:sdtPr>
    <w:sdtEndPr>
      <w:rPr>
        <w:rFonts w:ascii="Times New Roman" w:hAnsi="Times New Roman"/>
      </w:rPr>
    </w:sdtEndPr>
    <w:sdtContent>
      <w:p w14:paraId="062ECC1B" w14:textId="52D6362B" w:rsidR="00235EB8" w:rsidRPr="00235EB8" w:rsidRDefault="00235EB8" w:rsidP="00235EB8">
        <w:pPr>
          <w:pStyle w:val="a5"/>
          <w:jc w:val="center"/>
          <w:rPr>
            <w:rFonts w:ascii="Times New Roman" w:hAnsi="Times New Roman"/>
          </w:rPr>
        </w:pPr>
        <w:r w:rsidRPr="00235EB8">
          <w:rPr>
            <w:rFonts w:ascii="Times New Roman" w:hAnsi="Times New Roman"/>
          </w:rPr>
          <w:fldChar w:fldCharType="begin"/>
        </w:r>
        <w:r w:rsidRPr="00235EB8">
          <w:rPr>
            <w:rFonts w:ascii="Times New Roman" w:hAnsi="Times New Roman"/>
          </w:rPr>
          <w:instrText>PAGE   \* MERGEFORMAT</w:instrText>
        </w:r>
        <w:r w:rsidRPr="00235EB8">
          <w:rPr>
            <w:rFonts w:ascii="Times New Roman" w:hAnsi="Times New Roman"/>
          </w:rPr>
          <w:fldChar w:fldCharType="separate"/>
        </w:r>
        <w:r w:rsidRPr="00235EB8">
          <w:rPr>
            <w:rFonts w:ascii="Times New Roman" w:hAnsi="Times New Roman"/>
            <w:lang w:val="ja-JP"/>
          </w:rPr>
          <w:t>2</w:t>
        </w:r>
        <w:r w:rsidRPr="00235EB8">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4B56" w14:textId="77777777" w:rsidR="00395874" w:rsidRDefault="00395874" w:rsidP="00235EB8">
      <w:r>
        <w:separator/>
      </w:r>
    </w:p>
  </w:footnote>
  <w:footnote w:type="continuationSeparator" w:id="0">
    <w:p w14:paraId="0578E9CA" w14:textId="77777777" w:rsidR="00395874" w:rsidRDefault="00395874" w:rsidP="00235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7B5"/>
    <w:multiLevelType w:val="hybridMultilevel"/>
    <w:tmpl w:val="F432A4BA"/>
    <w:lvl w:ilvl="0" w:tplc="E1AAE36A">
      <w:start w:val="1"/>
      <w:numFmt w:val="decimalEnclosedCircle"/>
      <w:lvlText w:val="%1"/>
      <w:lvlJc w:val="left"/>
      <w:pPr>
        <w:ind w:left="704" w:hanging="360"/>
      </w:pPr>
      <w:rPr>
        <w:rFonts w:hint="default"/>
      </w:rPr>
    </w:lvl>
    <w:lvl w:ilvl="1" w:tplc="04090017" w:tentative="1">
      <w:start w:val="1"/>
      <w:numFmt w:val="aiueoFullWidth"/>
      <w:lvlText w:val="(%2)"/>
      <w:lvlJc w:val="left"/>
      <w:pPr>
        <w:ind w:left="1224" w:hanging="440"/>
      </w:pPr>
    </w:lvl>
    <w:lvl w:ilvl="2" w:tplc="04090011" w:tentative="1">
      <w:start w:val="1"/>
      <w:numFmt w:val="decimalEnclosedCircle"/>
      <w:lvlText w:val="%3"/>
      <w:lvlJc w:val="left"/>
      <w:pPr>
        <w:ind w:left="1664" w:hanging="440"/>
      </w:pPr>
    </w:lvl>
    <w:lvl w:ilvl="3" w:tplc="0409000F" w:tentative="1">
      <w:start w:val="1"/>
      <w:numFmt w:val="decimal"/>
      <w:lvlText w:val="%4."/>
      <w:lvlJc w:val="left"/>
      <w:pPr>
        <w:ind w:left="2104" w:hanging="440"/>
      </w:pPr>
    </w:lvl>
    <w:lvl w:ilvl="4" w:tplc="04090017" w:tentative="1">
      <w:start w:val="1"/>
      <w:numFmt w:val="aiueoFullWidth"/>
      <w:lvlText w:val="(%5)"/>
      <w:lvlJc w:val="left"/>
      <w:pPr>
        <w:ind w:left="2544" w:hanging="440"/>
      </w:pPr>
    </w:lvl>
    <w:lvl w:ilvl="5" w:tplc="04090011" w:tentative="1">
      <w:start w:val="1"/>
      <w:numFmt w:val="decimalEnclosedCircle"/>
      <w:lvlText w:val="%6"/>
      <w:lvlJc w:val="left"/>
      <w:pPr>
        <w:ind w:left="2984" w:hanging="440"/>
      </w:pPr>
    </w:lvl>
    <w:lvl w:ilvl="6" w:tplc="0409000F" w:tentative="1">
      <w:start w:val="1"/>
      <w:numFmt w:val="decimal"/>
      <w:lvlText w:val="%7."/>
      <w:lvlJc w:val="left"/>
      <w:pPr>
        <w:ind w:left="3424" w:hanging="440"/>
      </w:pPr>
    </w:lvl>
    <w:lvl w:ilvl="7" w:tplc="04090017" w:tentative="1">
      <w:start w:val="1"/>
      <w:numFmt w:val="aiueoFullWidth"/>
      <w:lvlText w:val="(%8)"/>
      <w:lvlJc w:val="left"/>
      <w:pPr>
        <w:ind w:left="3864" w:hanging="440"/>
      </w:pPr>
    </w:lvl>
    <w:lvl w:ilvl="8" w:tplc="04090011" w:tentative="1">
      <w:start w:val="1"/>
      <w:numFmt w:val="decimalEnclosedCircle"/>
      <w:lvlText w:val="%9"/>
      <w:lvlJc w:val="left"/>
      <w:pPr>
        <w:ind w:left="4304" w:hanging="440"/>
      </w:pPr>
    </w:lvl>
  </w:abstractNum>
  <w:abstractNum w:abstractNumId="1" w15:restartNumberingAfterBreak="0">
    <w:nsid w:val="1170211D"/>
    <w:multiLevelType w:val="hybridMultilevel"/>
    <w:tmpl w:val="6812F450"/>
    <w:lvl w:ilvl="0" w:tplc="404862B6">
      <w:start w:val="1"/>
      <w:numFmt w:val="decimalEnclosedCircle"/>
      <w:lvlText w:val="%1"/>
      <w:lvlJc w:val="left"/>
      <w:pPr>
        <w:ind w:left="344" w:hanging="360"/>
      </w:pPr>
      <w:rPr>
        <w:rFonts w:hint="default"/>
      </w:rPr>
    </w:lvl>
    <w:lvl w:ilvl="1" w:tplc="04090017" w:tentative="1">
      <w:start w:val="1"/>
      <w:numFmt w:val="aiueoFullWidth"/>
      <w:lvlText w:val="(%2)"/>
      <w:lvlJc w:val="left"/>
      <w:pPr>
        <w:ind w:left="864" w:hanging="440"/>
      </w:pPr>
    </w:lvl>
    <w:lvl w:ilvl="2" w:tplc="04090011" w:tentative="1">
      <w:start w:val="1"/>
      <w:numFmt w:val="decimalEnclosedCircle"/>
      <w:lvlText w:val="%3"/>
      <w:lvlJc w:val="left"/>
      <w:pPr>
        <w:ind w:left="1304" w:hanging="440"/>
      </w:pPr>
    </w:lvl>
    <w:lvl w:ilvl="3" w:tplc="0409000F" w:tentative="1">
      <w:start w:val="1"/>
      <w:numFmt w:val="decimal"/>
      <w:lvlText w:val="%4."/>
      <w:lvlJc w:val="left"/>
      <w:pPr>
        <w:ind w:left="1744" w:hanging="440"/>
      </w:pPr>
    </w:lvl>
    <w:lvl w:ilvl="4" w:tplc="04090017" w:tentative="1">
      <w:start w:val="1"/>
      <w:numFmt w:val="aiueoFullWidth"/>
      <w:lvlText w:val="(%5)"/>
      <w:lvlJc w:val="left"/>
      <w:pPr>
        <w:ind w:left="2184" w:hanging="440"/>
      </w:pPr>
    </w:lvl>
    <w:lvl w:ilvl="5" w:tplc="04090011" w:tentative="1">
      <w:start w:val="1"/>
      <w:numFmt w:val="decimalEnclosedCircle"/>
      <w:lvlText w:val="%6"/>
      <w:lvlJc w:val="left"/>
      <w:pPr>
        <w:ind w:left="2624" w:hanging="440"/>
      </w:pPr>
    </w:lvl>
    <w:lvl w:ilvl="6" w:tplc="0409000F" w:tentative="1">
      <w:start w:val="1"/>
      <w:numFmt w:val="decimal"/>
      <w:lvlText w:val="%7."/>
      <w:lvlJc w:val="left"/>
      <w:pPr>
        <w:ind w:left="3064" w:hanging="440"/>
      </w:pPr>
    </w:lvl>
    <w:lvl w:ilvl="7" w:tplc="04090017" w:tentative="1">
      <w:start w:val="1"/>
      <w:numFmt w:val="aiueoFullWidth"/>
      <w:lvlText w:val="(%8)"/>
      <w:lvlJc w:val="left"/>
      <w:pPr>
        <w:ind w:left="3504" w:hanging="440"/>
      </w:pPr>
    </w:lvl>
    <w:lvl w:ilvl="8" w:tplc="04090011" w:tentative="1">
      <w:start w:val="1"/>
      <w:numFmt w:val="decimalEnclosedCircle"/>
      <w:lvlText w:val="%9"/>
      <w:lvlJc w:val="left"/>
      <w:pPr>
        <w:ind w:left="3944" w:hanging="440"/>
      </w:pPr>
    </w:lvl>
  </w:abstractNum>
  <w:abstractNum w:abstractNumId="2" w15:restartNumberingAfterBreak="0">
    <w:nsid w:val="28672853"/>
    <w:multiLevelType w:val="hybridMultilevel"/>
    <w:tmpl w:val="98B609EE"/>
    <w:lvl w:ilvl="0" w:tplc="22CC3A14">
      <w:start w:val="1"/>
      <w:numFmt w:val="decimalEnclosedCircle"/>
      <w:lvlText w:val="%1"/>
      <w:lvlJc w:val="left"/>
      <w:pPr>
        <w:ind w:left="344" w:hanging="360"/>
      </w:pPr>
      <w:rPr>
        <w:rFonts w:hint="default"/>
      </w:rPr>
    </w:lvl>
    <w:lvl w:ilvl="1" w:tplc="04090017" w:tentative="1">
      <w:start w:val="1"/>
      <w:numFmt w:val="aiueoFullWidth"/>
      <w:lvlText w:val="(%2)"/>
      <w:lvlJc w:val="left"/>
      <w:pPr>
        <w:ind w:left="864" w:hanging="440"/>
      </w:pPr>
    </w:lvl>
    <w:lvl w:ilvl="2" w:tplc="04090011" w:tentative="1">
      <w:start w:val="1"/>
      <w:numFmt w:val="decimalEnclosedCircle"/>
      <w:lvlText w:val="%3"/>
      <w:lvlJc w:val="left"/>
      <w:pPr>
        <w:ind w:left="1304" w:hanging="440"/>
      </w:pPr>
    </w:lvl>
    <w:lvl w:ilvl="3" w:tplc="0409000F" w:tentative="1">
      <w:start w:val="1"/>
      <w:numFmt w:val="decimal"/>
      <w:lvlText w:val="%4."/>
      <w:lvlJc w:val="left"/>
      <w:pPr>
        <w:ind w:left="1744" w:hanging="440"/>
      </w:pPr>
    </w:lvl>
    <w:lvl w:ilvl="4" w:tplc="04090017" w:tentative="1">
      <w:start w:val="1"/>
      <w:numFmt w:val="aiueoFullWidth"/>
      <w:lvlText w:val="(%5)"/>
      <w:lvlJc w:val="left"/>
      <w:pPr>
        <w:ind w:left="2184" w:hanging="440"/>
      </w:pPr>
    </w:lvl>
    <w:lvl w:ilvl="5" w:tplc="04090011" w:tentative="1">
      <w:start w:val="1"/>
      <w:numFmt w:val="decimalEnclosedCircle"/>
      <w:lvlText w:val="%6"/>
      <w:lvlJc w:val="left"/>
      <w:pPr>
        <w:ind w:left="2624" w:hanging="440"/>
      </w:pPr>
    </w:lvl>
    <w:lvl w:ilvl="6" w:tplc="0409000F" w:tentative="1">
      <w:start w:val="1"/>
      <w:numFmt w:val="decimal"/>
      <w:lvlText w:val="%7."/>
      <w:lvlJc w:val="left"/>
      <w:pPr>
        <w:ind w:left="3064" w:hanging="440"/>
      </w:pPr>
    </w:lvl>
    <w:lvl w:ilvl="7" w:tplc="04090017" w:tentative="1">
      <w:start w:val="1"/>
      <w:numFmt w:val="aiueoFullWidth"/>
      <w:lvlText w:val="(%8)"/>
      <w:lvlJc w:val="left"/>
      <w:pPr>
        <w:ind w:left="3504" w:hanging="440"/>
      </w:pPr>
    </w:lvl>
    <w:lvl w:ilvl="8" w:tplc="04090011" w:tentative="1">
      <w:start w:val="1"/>
      <w:numFmt w:val="decimalEnclosedCircle"/>
      <w:lvlText w:val="%9"/>
      <w:lvlJc w:val="left"/>
      <w:pPr>
        <w:ind w:left="3944" w:hanging="440"/>
      </w:pPr>
    </w:lvl>
  </w:abstractNum>
  <w:abstractNum w:abstractNumId="3" w15:restartNumberingAfterBreak="0">
    <w:nsid w:val="2AB92B05"/>
    <w:multiLevelType w:val="hybridMultilevel"/>
    <w:tmpl w:val="06122E5A"/>
    <w:lvl w:ilvl="0" w:tplc="F7180C8E">
      <w:start w:val="1"/>
      <w:numFmt w:val="decimalEnclosedCircle"/>
      <w:lvlText w:val="%1"/>
      <w:lvlJc w:val="left"/>
      <w:pPr>
        <w:ind w:left="344" w:hanging="360"/>
      </w:pPr>
      <w:rPr>
        <w:rFonts w:hint="default"/>
      </w:rPr>
    </w:lvl>
    <w:lvl w:ilvl="1" w:tplc="04090017" w:tentative="1">
      <w:start w:val="1"/>
      <w:numFmt w:val="aiueoFullWidth"/>
      <w:lvlText w:val="(%2)"/>
      <w:lvlJc w:val="left"/>
      <w:pPr>
        <w:ind w:left="864" w:hanging="440"/>
      </w:pPr>
    </w:lvl>
    <w:lvl w:ilvl="2" w:tplc="04090011" w:tentative="1">
      <w:start w:val="1"/>
      <w:numFmt w:val="decimalEnclosedCircle"/>
      <w:lvlText w:val="%3"/>
      <w:lvlJc w:val="left"/>
      <w:pPr>
        <w:ind w:left="1304" w:hanging="440"/>
      </w:pPr>
    </w:lvl>
    <w:lvl w:ilvl="3" w:tplc="0409000F" w:tentative="1">
      <w:start w:val="1"/>
      <w:numFmt w:val="decimal"/>
      <w:lvlText w:val="%4."/>
      <w:lvlJc w:val="left"/>
      <w:pPr>
        <w:ind w:left="1744" w:hanging="440"/>
      </w:pPr>
    </w:lvl>
    <w:lvl w:ilvl="4" w:tplc="04090017" w:tentative="1">
      <w:start w:val="1"/>
      <w:numFmt w:val="aiueoFullWidth"/>
      <w:lvlText w:val="(%5)"/>
      <w:lvlJc w:val="left"/>
      <w:pPr>
        <w:ind w:left="2184" w:hanging="440"/>
      </w:pPr>
    </w:lvl>
    <w:lvl w:ilvl="5" w:tplc="04090011" w:tentative="1">
      <w:start w:val="1"/>
      <w:numFmt w:val="decimalEnclosedCircle"/>
      <w:lvlText w:val="%6"/>
      <w:lvlJc w:val="left"/>
      <w:pPr>
        <w:ind w:left="2624" w:hanging="440"/>
      </w:pPr>
    </w:lvl>
    <w:lvl w:ilvl="6" w:tplc="0409000F" w:tentative="1">
      <w:start w:val="1"/>
      <w:numFmt w:val="decimal"/>
      <w:lvlText w:val="%7."/>
      <w:lvlJc w:val="left"/>
      <w:pPr>
        <w:ind w:left="3064" w:hanging="440"/>
      </w:pPr>
    </w:lvl>
    <w:lvl w:ilvl="7" w:tplc="04090017" w:tentative="1">
      <w:start w:val="1"/>
      <w:numFmt w:val="aiueoFullWidth"/>
      <w:lvlText w:val="(%8)"/>
      <w:lvlJc w:val="left"/>
      <w:pPr>
        <w:ind w:left="3504" w:hanging="440"/>
      </w:pPr>
    </w:lvl>
    <w:lvl w:ilvl="8" w:tplc="04090011" w:tentative="1">
      <w:start w:val="1"/>
      <w:numFmt w:val="decimalEnclosedCircle"/>
      <w:lvlText w:val="%9"/>
      <w:lvlJc w:val="left"/>
      <w:pPr>
        <w:ind w:left="3944" w:hanging="440"/>
      </w:pPr>
    </w:lvl>
  </w:abstractNum>
  <w:abstractNum w:abstractNumId="4" w15:restartNumberingAfterBreak="0">
    <w:nsid w:val="4B066F60"/>
    <w:multiLevelType w:val="hybridMultilevel"/>
    <w:tmpl w:val="CD04B372"/>
    <w:lvl w:ilvl="0" w:tplc="FE00DCD8">
      <w:start w:val="1"/>
      <w:numFmt w:val="decimalEnclosedCircle"/>
      <w:lvlText w:val="%1"/>
      <w:lvlJc w:val="left"/>
      <w:pPr>
        <w:ind w:left="344" w:hanging="360"/>
      </w:pPr>
      <w:rPr>
        <w:rFonts w:hint="default"/>
      </w:rPr>
    </w:lvl>
    <w:lvl w:ilvl="1" w:tplc="04090017" w:tentative="1">
      <w:start w:val="1"/>
      <w:numFmt w:val="aiueoFullWidth"/>
      <w:lvlText w:val="(%2)"/>
      <w:lvlJc w:val="left"/>
      <w:pPr>
        <w:ind w:left="864" w:hanging="440"/>
      </w:pPr>
    </w:lvl>
    <w:lvl w:ilvl="2" w:tplc="04090011" w:tentative="1">
      <w:start w:val="1"/>
      <w:numFmt w:val="decimalEnclosedCircle"/>
      <w:lvlText w:val="%3"/>
      <w:lvlJc w:val="left"/>
      <w:pPr>
        <w:ind w:left="1304" w:hanging="440"/>
      </w:pPr>
    </w:lvl>
    <w:lvl w:ilvl="3" w:tplc="0409000F" w:tentative="1">
      <w:start w:val="1"/>
      <w:numFmt w:val="decimal"/>
      <w:lvlText w:val="%4."/>
      <w:lvlJc w:val="left"/>
      <w:pPr>
        <w:ind w:left="1744" w:hanging="440"/>
      </w:pPr>
    </w:lvl>
    <w:lvl w:ilvl="4" w:tplc="04090017" w:tentative="1">
      <w:start w:val="1"/>
      <w:numFmt w:val="aiueoFullWidth"/>
      <w:lvlText w:val="(%5)"/>
      <w:lvlJc w:val="left"/>
      <w:pPr>
        <w:ind w:left="2184" w:hanging="440"/>
      </w:pPr>
    </w:lvl>
    <w:lvl w:ilvl="5" w:tplc="04090011" w:tentative="1">
      <w:start w:val="1"/>
      <w:numFmt w:val="decimalEnclosedCircle"/>
      <w:lvlText w:val="%6"/>
      <w:lvlJc w:val="left"/>
      <w:pPr>
        <w:ind w:left="2624" w:hanging="440"/>
      </w:pPr>
    </w:lvl>
    <w:lvl w:ilvl="6" w:tplc="0409000F" w:tentative="1">
      <w:start w:val="1"/>
      <w:numFmt w:val="decimal"/>
      <w:lvlText w:val="%7."/>
      <w:lvlJc w:val="left"/>
      <w:pPr>
        <w:ind w:left="3064" w:hanging="440"/>
      </w:pPr>
    </w:lvl>
    <w:lvl w:ilvl="7" w:tplc="04090017" w:tentative="1">
      <w:start w:val="1"/>
      <w:numFmt w:val="aiueoFullWidth"/>
      <w:lvlText w:val="(%8)"/>
      <w:lvlJc w:val="left"/>
      <w:pPr>
        <w:ind w:left="3504" w:hanging="440"/>
      </w:pPr>
    </w:lvl>
    <w:lvl w:ilvl="8" w:tplc="04090011" w:tentative="1">
      <w:start w:val="1"/>
      <w:numFmt w:val="decimalEnclosedCircle"/>
      <w:lvlText w:val="%9"/>
      <w:lvlJc w:val="left"/>
      <w:pPr>
        <w:ind w:left="3944" w:hanging="440"/>
      </w:pPr>
    </w:lvl>
  </w:abstractNum>
  <w:num w:numId="1" w16cid:durableId="452137364">
    <w:abstractNumId w:val="4"/>
  </w:num>
  <w:num w:numId="2" w16cid:durableId="294726519">
    <w:abstractNumId w:val="1"/>
  </w:num>
  <w:num w:numId="3" w16cid:durableId="1478763512">
    <w:abstractNumId w:val="2"/>
  </w:num>
  <w:num w:numId="4" w16cid:durableId="780107003">
    <w:abstractNumId w:val="3"/>
  </w:num>
  <w:num w:numId="5" w16cid:durableId="211944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B8"/>
    <w:rsid w:val="00060D4C"/>
    <w:rsid w:val="00101B4C"/>
    <w:rsid w:val="00164B95"/>
    <w:rsid w:val="001770B9"/>
    <w:rsid w:val="00205CFB"/>
    <w:rsid w:val="00235EB8"/>
    <w:rsid w:val="00254D73"/>
    <w:rsid w:val="002937FB"/>
    <w:rsid w:val="003159EE"/>
    <w:rsid w:val="00395874"/>
    <w:rsid w:val="0041240F"/>
    <w:rsid w:val="004A6D5C"/>
    <w:rsid w:val="005210AD"/>
    <w:rsid w:val="00531752"/>
    <w:rsid w:val="006A37A7"/>
    <w:rsid w:val="006C7854"/>
    <w:rsid w:val="00717464"/>
    <w:rsid w:val="007417A3"/>
    <w:rsid w:val="00776C31"/>
    <w:rsid w:val="007B6B1C"/>
    <w:rsid w:val="007E1588"/>
    <w:rsid w:val="00855D0C"/>
    <w:rsid w:val="0092045B"/>
    <w:rsid w:val="00964F18"/>
    <w:rsid w:val="00A642BD"/>
    <w:rsid w:val="00A716ED"/>
    <w:rsid w:val="00A8097C"/>
    <w:rsid w:val="00B41415"/>
    <w:rsid w:val="00B63E8F"/>
    <w:rsid w:val="00BF2423"/>
    <w:rsid w:val="00C73C04"/>
    <w:rsid w:val="00D95683"/>
    <w:rsid w:val="00D97B2D"/>
    <w:rsid w:val="00E15680"/>
    <w:rsid w:val="00EC582F"/>
    <w:rsid w:val="00EF71FD"/>
    <w:rsid w:val="00F90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DD808"/>
  <w15:chartTrackingRefBased/>
  <w15:docId w15:val="{C69A1D9A-805B-47BE-8A81-A0A0D352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EB8"/>
    <w:pPr>
      <w:widowControl w:val="0"/>
      <w:jc w:val="both"/>
    </w:pPr>
    <w:rPr>
      <w:rFonts w:ascii="ＭＳ 明朝" w:eastAsia="ＭＳ 明朝" w:hAnsi="ＭＳ 明朝" w:cs="Times New Roman"/>
      <w:sz w:val="20"/>
      <w:szCs w:val="20"/>
    </w:rPr>
  </w:style>
  <w:style w:type="paragraph" w:styleId="4">
    <w:name w:val="heading 4"/>
    <w:basedOn w:val="a"/>
    <w:link w:val="40"/>
    <w:uiPriority w:val="9"/>
    <w:qFormat/>
    <w:rsid w:val="00855D0C"/>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附表1)"/>
    <w:basedOn w:val="a"/>
    <w:rsid w:val="00235EB8"/>
    <w:pPr>
      <w:tabs>
        <w:tab w:val="right" w:pos="6521"/>
        <w:tab w:val="left" w:pos="6946"/>
      </w:tabs>
      <w:ind w:leftChars="500" w:left="1139"/>
    </w:pPr>
    <w:rPr>
      <w:rFonts w:hAnsi="Century"/>
      <w:kern w:val="0"/>
      <w:sz w:val="21"/>
      <w:szCs w:val="24"/>
      <w:lang w:val="ja-JP"/>
    </w:rPr>
  </w:style>
  <w:style w:type="paragraph" w:styleId="a3">
    <w:name w:val="header"/>
    <w:basedOn w:val="a"/>
    <w:link w:val="a4"/>
    <w:uiPriority w:val="99"/>
    <w:unhideWhenUsed/>
    <w:rsid w:val="00235EB8"/>
    <w:pPr>
      <w:tabs>
        <w:tab w:val="center" w:pos="4252"/>
        <w:tab w:val="right" w:pos="8504"/>
      </w:tabs>
      <w:snapToGrid w:val="0"/>
    </w:pPr>
  </w:style>
  <w:style w:type="character" w:customStyle="1" w:styleId="a4">
    <w:name w:val="ヘッダー (文字)"/>
    <w:basedOn w:val="a0"/>
    <w:link w:val="a3"/>
    <w:uiPriority w:val="99"/>
    <w:rsid w:val="00235EB8"/>
    <w:rPr>
      <w:rFonts w:ascii="ＭＳ 明朝" w:eastAsia="ＭＳ 明朝" w:hAnsi="ＭＳ 明朝" w:cs="Times New Roman"/>
      <w:sz w:val="20"/>
      <w:szCs w:val="20"/>
    </w:rPr>
  </w:style>
  <w:style w:type="paragraph" w:styleId="a5">
    <w:name w:val="footer"/>
    <w:basedOn w:val="a"/>
    <w:link w:val="a6"/>
    <w:uiPriority w:val="99"/>
    <w:unhideWhenUsed/>
    <w:rsid w:val="00235EB8"/>
    <w:pPr>
      <w:tabs>
        <w:tab w:val="center" w:pos="4252"/>
        <w:tab w:val="right" w:pos="8504"/>
      </w:tabs>
      <w:snapToGrid w:val="0"/>
    </w:pPr>
  </w:style>
  <w:style w:type="character" w:customStyle="1" w:styleId="a6">
    <w:name w:val="フッター (文字)"/>
    <w:basedOn w:val="a0"/>
    <w:link w:val="a5"/>
    <w:uiPriority w:val="99"/>
    <w:rsid w:val="00235EB8"/>
    <w:rPr>
      <w:rFonts w:ascii="ＭＳ 明朝" w:eastAsia="ＭＳ 明朝" w:hAnsi="ＭＳ 明朝" w:cs="Times New Roman"/>
      <w:sz w:val="20"/>
      <w:szCs w:val="20"/>
    </w:rPr>
  </w:style>
  <w:style w:type="character" w:customStyle="1" w:styleId="40">
    <w:name w:val="見出し 4 (文字)"/>
    <w:basedOn w:val="a0"/>
    <w:link w:val="4"/>
    <w:uiPriority w:val="9"/>
    <w:rsid w:val="00855D0C"/>
    <w:rPr>
      <w:rFonts w:ascii="ＭＳ Ｐゴシック" w:eastAsia="ＭＳ Ｐゴシック" w:hAnsi="ＭＳ Ｐゴシック" w:cs="ＭＳ Ｐゴシック"/>
      <w:b/>
      <w:bCs/>
      <w:kern w:val="0"/>
      <w:sz w:val="24"/>
      <w:szCs w:val="24"/>
    </w:rPr>
  </w:style>
  <w:style w:type="character" w:customStyle="1" w:styleId="pdflink">
    <w:name w:val="pdflink"/>
    <w:basedOn w:val="a0"/>
    <w:rsid w:val="00855D0C"/>
  </w:style>
  <w:style w:type="character" w:styleId="a7">
    <w:name w:val="Hyperlink"/>
    <w:basedOn w:val="a0"/>
    <w:uiPriority w:val="99"/>
    <w:unhideWhenUsed/>
    <w:rsid w:val="00855D0C"/>
    <w:rPr>
      <w:color w:val="0000FF"/>
      <w:u w:val="single"/>
    </w:rPr>
  </w:style>
  <w:style w:type="character" w:styleId="a8">
    <w:name w:val="Unresolved Mention"/>
    <w:basedOn w:val="a0"/>
    <w:uiPriority w:val="99"/>
    <w:semiHidden/>
    <w:unhideWhenUsed/>
    <w:rsid w:val="00855D0C"/>
    <w:rPr>
      <w:color w:val="605E5C"/>
      <w:shd w:val="clear" w:color="auto" w:fill="E1DFDD"/>
    </w:rPr>
  </w:style>
  <w:style w:type="paragraph" w:styleId="a9">
    <w:name w:val="Revision"/>
    <w:hidden/>
    <w:uiPriority w:val="99"/>
    <w:semiHidden/>
    <w:rsid w:val="00964F18"/>
    <w:rPr>
      <w:rFonts w:ascii="ＭＳ 明朝" w:eastAsia="ＭＳ 明朝" w:hAnsi="ＭＳ 明朝" w:cs="Times New Roman"/>
      <w:sz w:val="20"/>
      <w:szCs w:val="20"/>
    </w:rPr>
  </w:style>
  <w:style w:type="paragraph" w:styleId="aa">
    <w:name w:val="List Paragraph"/>
    <w:basedOn w:val="a"/>
    <w:uiPriority w:val="34"/>
    <w:qFormat/>
    <w:rsid w:val="00E15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22481">
      <w:bodyDiv w:val="1"/>
      <w:marLeft w:val="0"/>
      <w:marRight w:val="0"/>
      <w:marTop w:val="0"/>
      <w:marBottom w:val="0"/>
      <w:divBdr>
        <w:top w:val="none" w:sz="0" w:space="0" w:color="auto"/>
        <w:left w:val="none" w:sz="0" w:space="0" w:color="auto"/>
        <w:bottom w:val="none" w:sz="0" w:space="0" w:color="auto"/>
        <w:right w:val="none" w:sz="0" w:space="0" w:color="auto"/>
      </w:divBdr>
      <w:divsChild>
        <w:div w:id="460655395">
          <w:marLeft w:val="150"/>
          <w:marRight w:val="0"/>
          <w:marTop w:val="0"/>
          <w:marBottom w:val="450"/>
          <w:divBdr>
            <w:top w:val="none" w:sz="0" w:space="0" w:color="auto"/>
            <w:left w:val="none" w:sz="0" w:space="0" w:color="auto"/>
            <w:bottom w:val="none" w:sz="0" w:space="0" w:color="auto"/>
            <w:right w:val="none" w:sz="0" w:space="0" w:color="auto"/>
          </w:divBdr>
          <w:divsChild>
            <w:div w:id="1146314916">
              <w:marLeft w:val="0"/>
              <w:marRight w:val="0"/>
              <w:marTop w:val="375"/>
              <w:marBottom w:val="0"/>
              <w:divBdr>
                <w:top w:val="single" w:sz="12" w:space="1" w:color="D4CBC0"/>
                <w:left w:val="single" w:sz="12" w:space="1" w:color="D4CBC0"/>
                <w:bottom w:val="single" w:sz="12" w:space="1" w:color="D4CBC0"/>
                <w:right w:val="single" w:sz="12" w:space="1" w:color="D4CBC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D21E9-C31E-49F0-95AD-4C7F7CFBED75}">
  <ds:schemaRefs>
    <ds:schemaRef ds:uri="http://schemas.openxmlformats.org/officeDocument/2006/bibliography"/>
  </ds:schemaRefs>
</ds:datastoreItem>
</file>

<file path=customXml/itemProps2.xml><?xml version="1.0" encoding="utf-8"?>
<ds:datastoreItem xmlns:ds="http://schemas.openxmlformats.org/officeDocument/2006/customXml" ds:itemID="{0ED38EB6-787E-431F-AB1E-4636615782FF}">
  <ds:schemaRefs>
    <ds:schemaRef ds:uri="http://schemas.microsoft.com/office/2006/metadata/properties"/>
    <ds:schemaRef ds:uri="http://schemas.microsoft.com/office/infopath/2007/PartnerControls"/>
    <ds:schemaRef ds:uri="639054b5-8115-411d-a7eb-6248836eada5"/>
    <ds:schemaRef ds:uri="9b34f0ad-036b-4125-b968-dd0138202fbd"/>
  </ds:schemaRefs>
</ds:datastoreItem>
</file>

<file path=customXml/itemProps3.xml><?xml version="1.0" encoding="utf-8"?>
<ds:datastoreItem xmlns:ds="http://schemas.openxmlformats.org/officeDocument/2006/customXml" ds:itemID="{6C2C88A2-1F02-4CEE-AF29-A70CD3715292}"/>
</file>

<file path=customXml/itemProps4.xml><?xml version="1.0" encoding="utf-8"?>
<ds:datastoreItem xmlns:ds="http://schemas.openxmlformats.org/officeDocument/2006/customXml" ds:itemID="{5BC893F9-5301-4D41-9601-10289006F0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聡</dc:creator>
  <cp:keywords/>
  <dc:description/>
  <cp:lastModifiedBy>奥山 実央</cp:lastModifiedBy>
  <cp:revision>4</cp:revision>
  <cp:lastPrinted>2022-03-03T05:28:00Z</cp:lastPrinted>
  <dcterms:created xsi:type="dcterms:W3CDTF">2025-01-24T02:50:00Z</dcterms:created>
  <dcterms:modified xsi:type="dcterms:W3CDTF">2025-01-29T04:17:00Z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