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7CE4" w14:textId="77777777" w:rsidR="00416CD8" w:rsidRDefault="00416CD8">
      <w:pPr>
        <w:ind w:right="458"/>
        <w:jc w:val="right"/>
      </w:pPr>
      <w:r>
        <w:rPr>
          <w:rFonts w:hint="eastAsia"/>
        </w:rPr>
        <w:t>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416CD8" w14:paraId="63160E63" w14:textId="77777777" w:rsidTr="004411CC">
        <w:trPr>
          <w:trHeight w:val="13305"/>
        </w:trPr>
        <w:tc>
          <w:tcPr>
            <w:tcW w:w="9738" w:type="dxa"/>
          </w:tcPr>
          <w:p w14:paraId="37260667" w14:textId="77777777" w:rsidR="00416CD8" w:rsidRDefault="00416CD8">
            <w:pPr>
              <w:rPr>
                <w:lang w:eastAsia="zh-TW"/>
              </w:rPr>
            </w:pPr>
          </w:p>
          <w:p w14:paraId="48D07383" w14:textId="77777777" w:rsidR="00416CD8" w:rsidRDefault="00416CD8">
            <w:pPr>
              <w:jc w:val="center"/>
              <w:rPr>
                <w:sz w:val="48"/>
                <w:lang w:eastAsia="zh-TW"/>
              </w:rPr>
            </w:pPr>
            <w:r>
              <w:rPr>
                <w:rFonts w:hint="eastAsia"/>
                <w:sz w:val="48"/>
                <w:lang w:eastAsia="zh-TW"/>
              </w:rPr>
              <w:t>指導医申請書</w:t>
            </w:r>
          </w:p>
          <w:p w14:paraId="7FEC371C" w14:textId="77777777" w:rsidR="00416CD8" w:rsidRDefault="00416CD8">
            <w:pPr>
              <w:rPr>
                <w:lang w:eastAsia="zh-TW"/>
              </w:rPr>
            </w:pPr>
          </w:p>
          <w:p w14:paraId="4AC23A24" w14:textId="77777777" w:rsidR="004411CC" w:rsidRPr="004411CC" w:rsidRDefault="00416CD8">
            <w:pPr>
              <w:ind w:right="-458"/>
              <w:rPr>
                <w:rFonts w:eastAsia="PMingLiU"/>
                <w:sz w:val="22"/>
                <w:szCs w:val="22"/>
                <w:lang w:eastAsia="zh-TW"/>
              </w:rPr>
            </w:pPr>
            <w:r>
              <w:rPr>
                <w:rFonts w:hint="eastAsia"/>
                <w:lang w:eastAsia="zh-TW"/>
              </w:rPr>
              <w:t xml:space="preserve">　</w:t>
            </w:r>
            <w:r w:rsidRPr="004411CC">
              <w:rPr>
                <w:rFonts w:hint="eastAsia"/>
                <w:sz w:val="22"/>
                <w:szCs w:val="22"/>
                <w:lang w:eastAsia="zh-TW"/>
              </w:rPr>
              <w:t>特定非営利活動法人</w:t>
            </w:r>
            <w:r w:rsidR="000478F4" w:rsidRPr="004411CC">
              <w:rPr>
                <w:rFonts w:hint="eastAsia"/>
                <w:sz w:val="22"/>
                <w:szCs w:val="22"/>
                <w:lang w:eastAsia="zh-TW"/>
              </w:rPr>
              <w:t>日本歯周病学会</w:t>
            </w:r>
          </w:p>
          <w:p w14:paraId="240B3B2A" w14:textId="419E980D" w:rsidR="00416CD8" w:rsidRPr="004411CC" w:rsidRDefault="000478F4" w:rsidP="004411CC">
            <w:pPr>
              <w:ind w:right="-458" w:firstLineChars="100" w:firstLine="220"/>
              <w:rPr>
                <w:sz w:val="22"/>
                <w:szCs w:val="22"/>
                <w:lang w:eastAsia="zh-TW"/>
              </w:rPr>
            </w:pPr>
            <w:r w:rsidRPr="004411CC">
              <w:rPr>
                <w:rFonts w:hint="eastAsia"/>
                <w:sz w:val="22"/>
                <w:szCs w:val="22"/>
                <w:lang w:eastAsia="zh-TW"/>
              </w:rPr>
              <w:t>歯周病専門医</w:t>
            </w:r>
            <w:r w:rsidR="00203488">
              <w:rPr>
                <w:rFonts w:hint="eastAsia"/>
                <w:sz w:val="22"/>
                <w:szCs w:val="22"/>
              </w:rPr>
              <w:t>審査</w:t>
            </w:r>
            <w:r w:rsidRPr="004411CC">
              <w:rPr>
                <w:rFonts w:hint="eastAsia"/>
                <w:sz w:val="22"/>
                <w:szCs w:val="22"/>
                <w:lang w:eastAsia="zh-TW"/>
              </w:rPr>
              <w:t>委員会</w:t>
            </w:r>
            <w:r w:rsidR="00416CD8" w:rsidRPr="004411CC">
              <w:rPr>
                <w:rFonts w:hint="eastAsia"/>
                <w:sz w:val="22"/>
                <w:szCs w:val="22"/>
                <w:lang w:eastAsia="zh-TW"/>
              </w:rPr>
              <w:t xml:space="preserve">　殿</w:t>
            </w:r>
          </w:p>
          <w:p w14:paraId="5DE975D3" w14:textId="77777777" w:rsidR="00416CD8" w:rsidRDefault="00416CD8">
            <w:pPr>
              <w:ind w:right="-458"/>
              <w:rPr>
                <w:sz w:val="22"/>
                <w:lang w:eastAsia="zh-TW"/>
              </w:rPr>
            </w:pPr>
          </w:p>
          <w:p w14:paraId="605A0900" w14:textId="77777777" w:rsidR="00416CD8" w:rsidRDefault="00416CD8">
            <w:pPr>
              <w:spacing w:line="0" w:lineRule="atLeast"/>
              <w:ind w:right="-458"/>
            </w:pPr>
            <w:r>
              <w:rPr>
                <w:rFonts w:hint="eastAsia"/>
                <w:sz w:val="22"/>
                <w:lang w:eastAsia="zh-TW"/>
              </w:rPr>
              <w:t xml:space="preserve">　　</w:t>
            </w:r>
            <w:r>
              <w:rPr>
                <w:rFonts w:hint="eastAsia"/>
              </w:rPr>
              <w:t>ふりがな</w:t>
            </w:r>
          </w:p>
          <w:p w14:paraId="79182DAC" w14:textId="77777777" w:rsidR="00416CD8" w:rsidRDefault="00416CD8">
            <w:pPr>
              <w:spacing w:line="0" w:lineRule="atLeast"/>
              <w:ind w:right="-458"/>
              <w:rPr>
                <w:sz w:val="22"/>
              </w:rPr>
            </w:pPr>
            <w:r>
              <w:rPr>
                <w:rFonts w:hint="eastAsia"/>
                <w:sz w:val="22"/>
              </w:rPr>
              <w:t xml:space="preserve">　　氏　　名</w:t>
            </w:r>
          </w:p>
          <w:p w14:paraId="2F9D162C" w14:textId="77777777" w:rsidR="00416CD8" w:rsidRDefault="00416CD8">
            <w:pPr>
              <w:spacing w:line="0" w:lineRule="atLeast"/>
              <w:ind w:right="-458"/>
              <w:rPr>
                <w:sz w:val="22"/>
              </w:rPr>
            </w:pPr>
          </w:p>
          <w:p w14:paraId="38686509" w14:textId="77777777" w:rsidR="00416CD8" w:rsidRDefault="00416CD8">
            <w:pPr>
              <w:spacing w:line="0" w:lineRule="atLeast"/>
              <w:ind w:right="-458"/>
              <w:rPr>
                <w:sz w:val="22"/>
              </w:rPr>
            </w:pPr>
          </w:p>
          <w:p w14:paraId="17F8D5F3" w14:textId="77777777" w:rsidR="00416CD8" w:rsidRDefault="000478F4">
            <w:pPr>
              <w:spacing w:line="0" w:lineRule="atLeast"/>
              <w:ind w:right="-458"/>
              <w:rPr>
                <w:sz w:val="22"/>
              </w:rPr>
            </w:pPr>
            <w:r>
              <w:rPr>
                <w:rFonts w:hint="eastAsia"/>
                <w:sz w:val="22"/>
              </w:rPr>
              <w:t xml:space="preserve">　　生年月日　　　（西暦）　　</w:t>
            </w:r>
            <w:r w:rsidR="00416CD8">
              <w:rPr>
                <w:rFonts w:hint="eastAsia"/>
                <w:sz w:val="22"/>
              </w:rPr>
              <w:t xml:space="preserve">　　　年　　　月　　　日生</w:t>
            </w:r>
          </w:p>
          <w:p w14:paraId="40349049" w14:textId="77777777" w:rsidR="00416CD8" w:rsidRDefault="00416CD8">
            <w:pPr>
              <w:spacing w:line="0" w:lineRule="atLeast"/>
              <w:ind w:right="-458"/>
              <w:rPr>
                <w:sz w:val="22"/>
              </w:rPr>
            </w:pPr>
          </w:p>
          <w:p w14:paraId="3B902586" w14:textId="77777777" w:rsidR="00416CD8" w:rsidRDefault="00416CD8">
            <w:pPr>
              <w:spacing w:line="0" w:lineRule="atLeast"/>
              <w:ind w:right="-458"/>
              <w:rPr>
                <w:sz w:val="22"/>
              </w:rPr>
            </w:pPr>
          </w:p>
          <w:p w14:paraId="23FC59D4" w14:textId="77777777" w:rsidR="00416CD8" w:rsidRDefault="00416CD8">
            <w:pPr>
              <w:spacing w:line="0" w:lineRule="atLeast"/>
              <w:ind w:right="-458"/>
              <w:rPr>
                <w:sz w:val="22"/>
                <w:lang w:eastAsia="zh-CN"/>
              </w:rPr>
            </w:pPr>
            <w:r>
              <w:rPr>
                <w:rFonts w:hint="eastAsia"/>
                <w:sz w:val="22"/>
              </w:rPr>
              <w:t xml:space="preserve">　　</w:t>
            </w:r>
            <w:r>
              <w:rPr>
                <w:rFonts w:hint="eastAsia"/>
                <w:sz w:val="22"/>
                <w:lang w:eastAsia="zh-CN"/>
              </w:rPr>
              <w:t>所属名</w:t>
            </w:r>
          </w:p>
          <w:p w14:paraId="230ECCD2" w14:textId="77777777" w:rsidR="00416CD8" w:rsidRDefault="00416CD8">
            <w:pPr>
              <w:spacing w:line="0" w:lineRule="atLeast"/>
              <w:ind w:right="-458"/>
              <w:rPr>
                <w:sz w:val="22"/>
                <w:lang w:eastAsia="zh-CN"/>
              </w:rPr>
            </w:pPr>
          </w:p>
          <w:p w14:paraId="09D44D9D" w14:textId="77777777" w:rsidR="00416CD8" w:rsidRDefault="00416CD8">
            <w:pPr>
              <w:spacing w:line="0" w:lineRule="atLeast"/>
              <w:ind w:right="-458"/>
              <w:rPr>
                <w:sz w:val="22"/>
                <w:lang w:eastAsia="zh-CN"/>
              </w:rPr>
            </w:pPr>
          </w:p>
          <w:p w14:paraId="30B231CA" w14:textId="77777777" w:rsidR="00416CD8" w:rsidRDefault="00416CD8">
            <w:pPr>
              <w:spacing w:line="0" w:lineRule="atLeast"/>
              <w:ind w:right="-458"/>
              <w:rPr>
                <w:sz w:val="22"/>
                <w:lang w:eastAsia="zh-CN"/>
              </w:rPr>
            </w:pPr>
            <w:r>
              <w:rPr>
                <w:rFonts w:hint="eastAsia"/>
                <w:sz w:val="22"/>
                <w:lang w:eastAsia="zh-CN"/>
              </w:rPr>
              <w:t xml:space="preserve">　　所在地</w:t>
            </w:r>
          </w:p>
          <w:p w14:paraId="3F2CDD3D" w14:textId="77777777" w:rsidR="00416CD8" w:rsidRDefault="00416CD8">
            <w:pPr>
              <w:spacing w:line="0" w:lineRule="atLeast"/>
              <w:ind w:right="-458"/>
              <w:rPr>
                <w:sz w:val="22"/>
                <w:lang w:eastAsia="zh-CN"/>
              </w:rPr>
            </w:pPr>
          </w:p>
          <w:p w14:paraId="3730323F" w14:textId="77777777" w:rsidR="00416CD8" w:rsidRDefault="00416CD8">
            <w:pPr>
              <w:spacing w:line="0" w:lineRule="atLeast"/>
              <w:ind w:right="-458"/>
              <w:rPr>
                <w:sz w:val="22"/>
                <w:lang w:eastAsia="zh-CN"/>
              </w:rPr>
            </w:pPr>
          </w:p>
          <w:p w14:paraId="50B1CF36" w14:textId="5F8B5038" w:rsidR="004411CC" w:rsidRDefault="000478F4">
            <w:pPr>
              <w:tabs>
                <w:tab w:val="left" w:pos="0"/>
              </w:tabs>
              <w:spacing w:line="0" w:lineRule="atLeast"/>
              <w:ind w:left="-818" w:right="-458" w:firstLine="818"/>
              <w:rPr>
                <w:rFonts w:eastAsia="DengXian"/>
                <w:sz w:val="22"/>
                <w:lang w:eastAsia="zh-CN"/>
              </w:rPr>
            </w:pPr>
            <w:r>
              <w:rPr>
                <w:rFonts w:hint="eastAsia"/>
                <w:sz w:val="22"/>
                <w:lang w:eastAsia="zh-CN"/>
              </w:rPr>
              <w:t xml:space="preserve">　　歯周病専門医　</w:t>
            </w:r>
          </w:p>
          <w:p w14:paraId="4F04607F" w14:textId="63744C18" w:rsidR="00416CD8" w:rsidRPr="004411CC" w:rsidRDefault="004411CC" w:rsidP="004411CC">
            <w:pPr>
              <w:tabs>
                <w:tab w:val="left" w:pos="0"/>
              </w:tabs>
              <w:spacing w:line="0" w:lineRule="atLeast"/>
              <w:ind w:right="-458" w:firstLineChars="400" w:firstLine="880"/>
              <w:rPr>
                <w:sz w:val="22"/>
              </w:rPr>
            </w:pPr>
            <w:r w:rsidRPr="004411CC">
              <w:rPr>
                <w:rFonts w:hint="eastAsia"/>
                <w:sz w:val="22"/>
              </w:rPr>
              <w:t>平成</w:t>
            </w:r>
            <w:r w:rsidRPr="004411CC">
              <w:rPr>
                <w:rFonts w:cs="ＭＳ 明朝" w:hint="eastAsia"/>
                <w:sz w:val="22"/>
              </w:rPr>
              <w:t xml:space="preserve">・令和　　</w:t>
            </w:r>
            <w:r w:rsidR="000478F4" w:rsidRPr="004411CC">
              <w:rPr>
                <w:rFonts w:hint="eastAsia"/>
                <w:sz w:val="22"/>
              </w:rPr>
              <w:t>（西暦</w:t>
            </w:r>
            <w:r w:rsidRPr="004411CC">
              <w:rPr>
                <w:rFonts w:hint="eastAsia"/>
                <w:sz w:val="22"/>
              </w:rPr>
              <w:t xml:space="preserve">　　　　</w:t>
            </w:r>
            <w:r w:rsidR="000478F4" w:rsidRPr="004411CC">
              <w:rPr>
                <w:rFonts w:hint="eastAsia"/>
                <w:sz w:val="22"/>
              </w:rPr>
              <w:t>）</w:t>
            </w:r>
            <w:r w:rsidR="00416CD8" w:rsidRPr="004411CC">
              <w:rPr>
                <w:rFonts w:hint="eastAsia"/>
                <w:sz w:val="22"/>
              </w:rPr>
              <w:t>年　　　月　　　日　取得，登録番号 第　　　号</w:t>
            </w:r>
          </w:p>
          <w:p w14:paraId="1503D670" w14:textId="77777777" w:rsidR="00416CD8" w:rsidRPr="004411CC" w:rsidRDefault="00416CD8">
            <w:pPr>
              <w:spacing w:line="0" w:lineRule="atLeast"/>
              <w:ind w:right="-458"/>
              <w:rPr>
                <w:sz w:val="22"/>
              </w:rPr>
            </w:pPr>
          </w:p>
          <w:p w14:paraId="4F463C8F" w14:textId="77777777" w:rsidR="00416CD8" w:rsidRDefault="00416CD8">
            <w:pPr>
              <w:spacing w:line="0" w:lineRule="atLeast"/>
              <w:ind w:right="-458"/>
              <w:rPr>
                <w:sz w:val="22"/>
              </w:rPr>
            </w:pPr>
          </w:p>
          <w:p w14:paraId="548E2ACA" w14:textId="77777777" w:rsidR="00416CD8" w:rsidRDefault="00416CD8">
            <w:pPr>
              <w:spacing w:line="0" w:lineRule="atLeast"/>
              <w:ind w:right="-458"/>
              <w:rPr>
                <w:sz w:val="22"/>
              </w:rPr>
            </w:pPr>
            <w:r>
              <w:rPr>
                <w:rFonts w:hint="eastAsia"/>
                <w:sz w:val="22"/>
              </w:rPr>
              <w:t xml:space="preserve">　　　　日本歯周病学会指導医制度規則に基づいて指導医の指定を受けたく，</w:t>
            </w:r>
          </w:p>
          <w:p w14:paraId="6D0C7659" w14:textId="77777777" w:rsidR="00416CD8" w:rsidRDefault="00416CD8">
            <w:pPr>
              <w:spacing w:line="0" w:lineRule="atLeast"/>
              <w:ind w:right="-458"/>
              <w:rPr>
                <w:sz w:val="22"/>
              </w:rPr>
            </w:pPr>
            <w:r>
              <w:rPr>
                <w:rFonts w:hint="eastAsia"/>
                <w:sz w:val="22"/>
              </w:rPr>
              <w:t xml:space="preserve">　　　下記の申請書類を提出し審査を申請いたします。</w:t>
            </w:r>
          </w:p>
          <w:p w14:paraId="122534E9" w14:textId="77777777" w:rsidR="00416CD8" w:rsidRDefault="00416CD8">
            <w:pPr>
              <w:spacing w:line="0" w:lineRule="atLeast"/>
              <w:ind w:right="-458"/>
              <w:rPr>
                <w:sz w:val="22"/>
              </w:rPr>
            </w:pPr>
          </w:p>
          <w:p w14:paraId="386B9CCC" w14:textId="77777777" w:rsidR="00416CD8" w:rsidRDefault="00416CD8">
            <w:pPr>
              <w:spacing w:line="0" w:lineRule="atLeast"/>
              <w:ind w:right="-458"/>
              <w:rPr>
                <w:sz w:val="22"/>
              </w:rPr>
            </w:pPr>
          </w:p>
          <w:p w14:paraId="136B02E6" w14:textId="77777777" w:rsidR="00416CD8" w:rsidRDefault="00416CD8">
            <w:pPr>
              <w:pStyle w:val="a3"/>
              <w:ind w:right="-458"/>
              <w:rPr>
                <w:sz w:val="22"/>
              </w:rPr>
            </w:pPr>
            <w:r>
              <w:rPr>
                <w:rFonts w:hint="eastAsia"/>
                <w:sz w:val="22"/>
              </w:rPr>
              <w:t>記</w:t>
            </w:r>
          </w:p>
          <w:p w14:paraId="0B5ADB4B" w14:textId="77777777" w:rsidR="00416CD8" w:rsidRDefault="00416CD8">
            <w:pPr>
              <w:numPr>
                <w:ilvl w:val="0"/>
                <w:numId w:val="4"/>
              </w:numPr>
              <w:ind w:right="-458"/>
              <w:rPr>
                <w:sz w:val="22"/>
              </w:rPr>
            </w:pPr>
            <w:r>
              <w:rPr>
                <w:rFonts w:hint="eastAsia"/>
                <w:sz w:val="22"/>
              </w:rPr>
              <w:t>履歴書</w:t>
            </w:r>
          </w:p>
          <w:p w14:paraId="379B8664" w14:textId="77777777" w:rsidR="00416CD8" w:rsidRDefault="00416CD8">
            <w:pPr>
              <w:numPr>
                <w:ilvl w:val="0"/>
                <w:numId w:val="4"/>
              </w:numPr>
              <w:tabs>
                <w:tab w:val="left" w:pos="1701"/>
              </w:tabs>
              <w:ind w:right="-458"/>
              <w:rPr>
                <w:sz w:val="22"/>
              </w:rPr>
            </w:pPr>
            <w:r>
              <w:rPr>
                <w:rFonts w:hint="eastAsia"/>
                <w:sz w:val="22"/>
              </w:rPr>
              <w:t>指導医推薦書</w:t>
            </w:r>
          </w:p>
          <w:p w14:paraId="647F825E" w14:textId="520E14E0" w:rsidR="00416CD8" w:rsidRDefault="00416CD8">
            <w:pPr>
              <w:numPr>
                <w:ilvl w:val="0"/>
                <w:numId w:val="4"/>
              </w:numPr>
              <w:tabs>
                <w:tab w:val="left" w:pos="1701"/>
              </w:tabs>
              <w:ind w:right="-458"/>
              <w:rPr>
                <w:sz w:val="22"/>
              </w:rPr>
            </w:pPr>
            <w:r>
              <w:rPr>
                <w:rFonts w:hint="eastAsia"/>
                <w:sz w:val="22"/>
              </w:rPr>
              <w:t>日本歯周病学会歯周病専門医認定</w:t>
            </w:r>
            <w:r w:rsidR="00203488">
              <w:rPr>
                <w:rFonts w:hint="eastAsia"/>
                <w:sz w:val="22"/>
              </w:rPr>
              <w:t>証</w:t>
            </w:r>
            <w:r>
              <w:rPr>
                <w:rFonts w:hint="eastAsia"/>
                <w:sz w:val="22"/>
              </w:rPr>
              <w:t>（コピー）</w:t>
            </w:r>
          </w:p>
          <w:p w14:paraId="0AB93A66" w14:textId="77777777" w:rsidR="00416CD8" w:rsidRDefault="00416CD8">
            <w:pPr>
              <w:numPr>
                <w:ilvl w:val="0"/>
                <w:numId w:val="4"/>
              </w:numPr>
              <w:tabs>
                <w:tab w:val="left" w:pos="1701"/>
              </w:tabs>
              <w:ind w:right="-458"/>
              <w:rPr>
                <w:sz w:val="22"/>
              </w:rPr>
            </w:pPr>
            <w:r>
              <w:rPr>
                <w:rFonts w:hint="eastAsia"/>
                <w:sz w:val="22"/>
              </w:rPr>
              <w:t>業績目録</w:t>
            </w:r>
          </w:p>
          <w:p w14:paraId="7F022442" w14:textId="77777777" w:rsidR="00416CD8" w:rsidRDefault="00416CD8">
            <w:pPr>
              <w:numPr>
                <w:ilvl w:val="0"/>
                <w:numId w:val="4"/>
              </w:numPr>
              <w:tabs>
                <w:tab w:val="left" w:pos="1701"/>
              </w:tabs>
              <w:ind w:right="-458"/>
              <w:rPr>
                <w:sz w:val="22"/>
              </w:rPr>
            </w:pPr>
            <w:r>
              <w:rPr>
                <w:rFonts w:hint="eastAsia"/>
                <w:sz w:val="22"/>
              </w:rPr>
              <w:t>症例報告（８症例）</w:t>
            </w:r>
          </w:p>
          <w:p w14:paraId="1035E394" w14:textId="77777777" w:rsidR="00416CD8" w:rsidRDefault="00416CD8">
            <w:pPr>
              <w:numPr>
                <w:ilvl w:val="0"/>
                <w:numId w:val="4"/>
              </w:numPr>
              <w:tabs>
                <w:tab w:val="left" w:pos="1701"/>
              </w:tabs>
              <w:ind w:right="-458"/>
              <w:rPr>
                <w:sz w:val="22"/>
                <w:lang w:eastAsia="zh-CN"/>
              </w:rPr>
            </w:pPr>
            <w:r>
              <w:rPr>
                <w:rFonts w:hint="eastAsia"/>
                <w:sz w:val="22"/>
                <w:lang w:eastAsia="zh-CN"/>
              </w:rPr>
              <w:t>日本歯周病学会歯周病専門医制度研修記録簿</w:t>
            </w:r>
          </w:p>
          <w:p w14:paraId="7E6851F2" w14:textId="11EE7951" w:rsidR="00416CD8" w:rsidRDefault="00416CD8">
            <w:pPr>
              <w:numPr>
                <w:ilvl w:val="0"/>
                <w:numId w:val="4"/>
              </w:numPr>
              <w:tabs>
                <w:tab w:val="left" w:pos="1701"/>
              </w:tabs>
              <w:ind w:right="-458"/>
              <w:rPr>
                <w:sz w:val="22"/>
              </w:rPr>
            </w:pPr>
            <w:r>
              <w:rPr>
                <w:rFonts w:hint="eastAsia"/>
                <w:sz w:val="22"/>
              </w:rPr>
              <w:t>指導医申請料</w:t>
            </w:r>
            <w:r w:rsidR="004411CC">
              <w:rPr>
                <w:rFonts w:hint="eastAsia"/>
                <w:sz w:val="22"/>
              </w:rPr>
              <w:t>1</w:t>
            </w:r>
            <w:r w:rsidR="004411CC">
              <w:rPr>
                <w:sz w:val="22"/>
              </w:rPr>
              <w:t>1,000</w:t>
            </w:r>
            <w:r>
              <w:rPr>
                <w:rFonts w:hint="eastAsia"/>
                <w:sz w:val="22"/>
              </w:rPr>
              <w:t>円の受領書のコピー</w:t>
            </w:r>
          </w:p>
          <w:p w14:paraId="031C9F10" w14:textId="77777777" w:rsidR="00416CD8" w:rsidRDefault="00416CD8">
            <w:pPr>
              <w:numPr>
                <w:ilvl w:val="0"/>
                <w:numId w:val="4"/>
              </w:numPr>
              <w:tabs>
                <w:tab w:val="left" w:pos="1701"/>
              </w:tabs>
              <w:ind w:right="-458"/>
              <w:rPr>
                <w:sz w:val="22"/>
              </w:rPr>
            </w:pPr>
            <w:r>
              <w:rPr>
                <w:rFonts w:hint="eastAsia"/>
                <w:sz w:val="22"/>
              </w:rPr>
              <w:t>本学会での症例発表または歯周病専門医症例発表の抄録（</w:t>
            </w:r>
            <w:r>
              <w:rPr>
                <w:rFonts w:hint="eastAsia"/>
                <w:w w:val="80"/>
              </w:rPr>
              <w:t>発表２回、２症例以上</w:t>
            </w:r>
            <w:r>
              <w:rPr>
                <w:rFonts w:hint="eastAsia"/>
                <w:sz w:val="22"/>
              </w:rPr>
              <w:t>）</w:t>
            </w:r>
          </w:p>
          <w:p w14:paraId="7C0EDCE2" w14:textId="77777777" w:rsidR="00416CD8" w:rsidRDefault="00416CD8">
            <w:pPr>
              <w:pStyle w:val="a4"/>
              <w:ind w:right="-458"/>
              <w:jc w:val="both"/>
              <w:rPr>
                <w:sz w:val="22"/>
              </w:rPr>
            </w:pPr>
          </w:p>
          <w:p w14:paraId="613CD385" w14:textId="77777777" w:rsidR="00416CD8" w:rsidRDefault="00416CD8">
            <w:pPr>
              <w:pStyle w:val="a4"/>
              <w:ind w:right="-458"/>
              <w:jc w:val="both"/>
              <w:rPr>
                <w:sz w:val="22"/>
              </w:rPr>
            </w:pPr>
            <w:r>
              <w:rPr>
                <w:rFonts w:hint="eastAsia"/>
                <w:sz w:val="22"/>
              </w:rPr>
              <w:t xml:space="preserve">　　　　　　　　　　　　　　　　　　　　</w:t>
            </w:r>
          </w:p>
          <w:p w14:paraId="758B8B2D" w14:textId="5A901836" w:rsidR="00416CD8" w:rsidRDefault="00416CD8" w:rsidP="004411CC">
            <w:pPr>
              <w:pStyle w:val="a4"/>
              <w:ind w:right="-458" w:firstLineChars="1800" w:firstLine="3960"/>
              <w:jc w:val="both"/>
              <w:rPr>
                <w:sz w:val="22"/>
                <w:lang w:eastAsia="zh-TW"/>
              </w:rPr>
            </w:pPr>
            <w:r>
              <w:rPr>
                <w:rFonts w:hint="eastAsia"/>
                <w:sz w:val="22"/>
              </w:rPr>
              <w:t xml:space="preserve">　</w:t>
            </w:r>
            <w:r w:rsidR="004411CC" w:rsidRPr="004411CC">
              <w:rPr>
                <w:rFonts w:cs="ＭＳ 明朝" w:hint="eastAsia"/>
                <w:sz w:val="22"/>
              </w:rPr>
              <w:t xml:space="preserve">令和　　</w:t>
            </w:r>
            <w:r w:rsidR="004411CC" w:rsidRPr="004411CC">
              <w:rPr>
                <w:rFonts w:hint="eastAsia"/>
                <w:sz w:val="22"/>
              </w:rPr>
              <w:t>（西暦　　　　）年　　　月　　　日</w:t>
            </w:r>
          </w:p>
          <w:p w14:paraId="249CC4FA" w14:textId="77777777" w:rsidR="004411CC" w:rsidRDefault="00416CD8">
            <w:pPr>
              <w:pStyle w:val="a4"/>
              <w:ind w:right="-458"/>
              <w:jc w:val="left"/>
              <w:rPr>
                <w:rFonts w:eastAsia="PMingLiU"/>
                <w:sz w:val="22"/>
                <w:lang w:eastAsia="zh-TW"/>
              </w:rPr>
            </w:pPr>
            <w:r>
              <w:rPr>
                <w:rFonts w:hint="eastAsia"/>
                <w:sz w:val="22"/>
                <w:lang w:eastAsia="zh-TW"/>
              </w:rPr>
              <w:t xml:space="preserve">　　　　　　　　　　　　　　　　　　　</w:t>
            </w:r>
          </w:p>
          <w:p w14:paraId="056732D7" w14:textId="18C04ED3" w:rsidR="00416CD8" w:rsidRPr="004411CC" w:rsidRDefault="00416CD8" w:rsidP="004411CC">
            <w:pPr>
              <w:pStyle w:val="a4"/>
              <w:ind w:right="-458" w:firstLineChars="1900" w:firstLine="4180"/>
              <w:jc w:val="left"/>
              <w:rPr>
                <w:rFonts w:eastAsia="PMingLiU"/>
                <w:lang w:eastAsia="zh-TW"/>
              </w:rPr>
            </w:pPr>
            <w:r>
              <w:rPr>
                <w:rFonts w:hint="eastAsia"/>
                <w:sz w:val="22"/>
                <w:lang w:eastAsia="zh-TW"/>
              </w:rPr>
              <w:t xml:space="preserve">申請者　　　　　　　　　　</w:t>
            </w:r>
          </w:p>
        </w:tc>
      </w:tr>
    </w:tbl>
    <w:p w14:paraId="6032D337" w14:textId="2A367FC2" w:rsidR="00416CD8" w:rsidRDefault="004411CC" w:rsidP="004411CC">
      <w:pPr>
        <w:ind w:right="279" w:firstLine="5529"/>
        <w:jc w:val="right"/>
        <w:rPr>
          <w:sz w:val="22"/>
          <w:lang w:eastAsia="zh-CN"/>
        </w:rPr>
      </w:pPr>
      <w:r>
        <w:rPr>
          <w:rFonts w:hint="eastAsia"/>
          <w:sz w:val="22"/>
          <w:lang w:eastAsia="zh-CN"/>
        </w:rPr>
        <w:t>特定非営利活動法人日本歯周病学会</w:t>
      </w:r>
    </w:p>
    <w:sectPr w:rsidR="00416CD8" w:rsidSect="004411CC">
      <w:headerReference w:type="default" r:id="rId10"/>
      <w:pgSz w:w="11906" w:h="16838" w:code="9"/>
      <w:pgMar w:top="851" w:right="1134" w:bottom="851" w:left="1134"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408EA" w14:textId="77777777" w:rsidR="009A4353" w:rsidRDefault="009A4353" w:rsidP="004411CC">
      <w:r>
        <w:separator/>
      </w:r>
    </w:p>
  </w:endnote>
  <w:endnote w:type="continuationSeparator" w:id="0">
    <w:p w14:paraId="0B80DFEB" w14:textId="77777777" w:rsidR="009A4353" w:rsidRDefault="009A4353" w:rsidP="0044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96ADF" w14:textId="77777777" w:rsidR="009A4353" w:rsidRDefault="009A4353" w:rsidP="004411CC">
      <w:r>
        <w:separator/>
      </w:r>
    </w:p>
  </w:footnote>
  <w:footnote w:type="continuationSeparator" w:id="0">
    <w:p w14:paraId="5C3EAF52" w14:textId="77777777" w:rsidR="009A4353" w:rsidRDefault="009A4353" w:rsidP="0044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BB63" w14:textId="2AFA5D6F" w:rsidR="004411CC" w:rsidRPr="004411CC" w:rsidRDefault="004411CC" w:rsidP="004411CC">
    <w:pPr>
      <w:pStyle w:val="a6"/>
      <w:tabs>
        <w:tab w:val="clear" w:pos="8504"/>
        <w:tab w:val="left" w:pos="804"/>
        <w:tab w:val="right" w:pos="9279"/>
        <w:tab w:val="right" w:pos="9638"/>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4411CC">
      <w:rPr>
        <w:rFonts w:ascii="Times New Roman" w:hAnsi="Times New Roman"/>
      </w:rPr>
      <w:t>202</w:t>
    </w:r>
    <w:r w:rsidR="00203488">
      <w:rPr>
        <w:rFonts w:ascii="Times New Roman" w:hAnsi="Times New Roman" w:hint="eastAsia"/>
      </w:rPr>
      <w:t>5</w:t>
    </w:r>
    <w:r w:rsidRPr="004411CC">
      <w:rPr>
        <w:rFonts w:ascii="Times New Roman" w:hAnsi="Times New Roman"/>
      </w:rPr>
      <w:t>.</w:t>
    </w:r>
    <w:r w:rsidR="00203488">
      <w:rPr>
        <w:rFonts w:ascii="Times New Roman" w:hAnsi="Times New Roman" w:hint="eastAsia"/>
      </w:rPr>
      <w:t>01</w:t>
    </w:r>
    <w:r w:rsidRPr="004411CC">
      <w:rPr>
        <w:rFonts w:ascii="Times New Roman" w:hAnsi="Times New Roman"/>
      </w:rPr>
      <w:t>.</w:t>
    </w:r>
    <w:r w:rsidR="00203488">
      <w:rPr>
        <w:rFonts w:ascii="Times New Roman" w:hAnsi="Times New Roman" w:hint="eastAsia"/>
      </w:rPr>
      <w:t>31</w:t>
    </w:r>
    <w:r w:rsidRPr="004411CC">
      <w:rPr>
        <w:rFonts w:ascii="Times New Roman" w:hAnsi="Times New Roman"/>
      </w:rPr>
      <w:t>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478"/>
    <w:multiLevelType w:val="hybridMultilevel"/>
    <w:tmpl w:val="7B94786C"/>
    <w:lvl w:ilvl="0" w:tplc="BD448568">
      <w:start w:val="1"/>
      <w:numFmt w:val="decimal"/>
      <w:lvlText w:val="%1."/>
      <w:lvlJc w:val="left"/>
      <w:pPr>
        <w:tabs>
          <w:tab w:val="num" w:pos="630"/>
        </w:tabs>
        <w:ind w:left="630" w:hanging="420"/>
      </w:pPr>
    </w:lvl>
    <w:lvl w:ilvl="1" w:tplc="595228F4">
      <w:start w:val="1"/>
      <w:numFmt w:val="aiueoFullWidth"/>
      <w:lvlText w:val="(%2)"/>
      <w:lvlJc w:val="left"/>
      <w:pPr>
        <w:tabs>
          <w:tab w:val="num" w:pos="1050"/>
        </w:tabs>
        <w:ind w:left="1050" w:hanging="420"/>
      </w:pPr>
    </w:lvl>
    <w:lvl w:ilvl="2" w:tplc="65866678" w:tentative="1">
      <w:start w:val="1"/>
      <w:numFmt w:val="decimalEnclosedCircle"/>
      <w:lvlText w:val="%3"/>
      <w:lvlJc w:val="left"/>
      <w:pPr>
        <w:tabs>
          <w:tab w:val="num" w:pos="1470"/>
        </w:tabs>
        <w:ind w:left="1470" w:hanging="420"/>
      </w:pPr>
    </w:lvl>
    <w:lvl w:ilvl="3" w:tplc="7FCAD666" w:tentative="1">
      <w:start w:val="1"/>
      <w:numFmt w:val="decimal"/>
      <w:lvlText w:val="%4."/>
      <w:lvlJc w:val="left"/>
      <w:pPr>
        <w:tabs>
          <w:tab w:val="num" w:pos="1890"/>
        </w:tabs>
        <w:ind w:left="1890" w:hanging="420"/>
      </w:pPr>
    </w:lvl>
    <w:lvl w:ilvl="4" w:tplc="BCD6F6F6" w:tentative="1">
      <w:start w:val="1"/>
      <w:numFmt w:val="aiueoFullWidth"/>
      <w:lvlText w:val="(%5)"/>
      <w:lvlJc w:val="left"/>
      <w:pPr>
        <w:tabs>
          <w:tab w:val="num" w:pos="2310"/>
        </w:tabs>
        <w:ind w:left="2310" w:hanging="420"/>
      </w:pPr>
    </w:lvl>
    <w:lvl w:ilvl="5" w:tplc="E9B2E440" w:tentative="1">
      <w:start w:val="1"/>
      <w:numFmt w:val="decimalEnclosedCircle"/>
      <w:lvlText w:val="%6"/>
      <w:lvlJc w:val="left"/>
      <w:pPr>
        <w:tabs>
          <w:tab w:val="num" w:pos="2730"/>
        </w:tabs>
        <w:ind w:left="2730" w:hanging="420"/>
      </w:pPr>
    </w:lvl>
    <w:lvl w:ilvl="6" w:tplc="2CAADD76" w:tentative="1">
      <w:start w:val="1"/>
      <w:numFmt w:val="decimal"/>
      <w:lvlText w:val="%7."/>
      <w:lvlJc w:val="left"/>
      <w:pPr>
        <w:tabs>
          <w:tab w:val="num" w:pos="3150"/>
        </w:tabs>
        <w:ind w:left="3150" w:hanging="420"/>
      </w:pPr>
    </w:lvl>
    <w:lvl w:ilvl="7" w:tplc="A4C816D2" w:tentative="1">
      <w:start w:val="1"/>
      <w:numFmt w:val="aiueoFullWidth"/>
      <w:lvlText w:val="(%8)"/>
      <w:lvlJc w:val="left"/>
      <w:pPr>
        <w:tabs>
          <w:tab w:val="num" w:pos="3570"/>
        </w:tabs>
        <w:ind w:left="3570" w:hanging="420"/>
      </w:pPr>
    </w:lvl>
    <w:lvl w:ilvl="8" w:tplc="F23ED0CA" w:tentative="1">
      <w:start w:val="1"/>
      <w:numFmt w:val="decimalEnclosedCircle"/>
      <w:lvlText w:val="%9"/>
      <w:lvlJc w:val="left"/>
      <w:pPr>
        <w:tabs>
          <w:tab w:val="num" w:pos="3990"/>
        </w:tabs>
        <w:ind w:left="3990" w:hanging="420"/>
      </w:pPr>
    </w:lvl>
  </w:abstractNum>
  <w:abstractNum w:abstractNumId="1" w15:restartNumberingAfterBreak="0">
    <w:nsid w:val="2C5B4EF7"/>
    <w:multiLevelType w:val="multilevel"/>
    <w:tmpl w:val="F47868FC"/>
    <w:lvl w:ilvl="0">
      <w:start w:val="1"/>
      <w:numFmt w:val="decimal"/>
      <w:lvlText w:val="%1."/>
      <w:lvlJc w:val="left"/>
      <w:pPr>
        <w:tabs>
          <w:tab w:val="num" w:pos="2040"/>
        </w:tabs>
        <w:ind w:left="2040" w:hanging="420"/>
      </w:pPr>
    </w:lvl>
    <w:lvl w:ilvl="1">
      <w:start w:val="1"/>
      <w:numFmt w:val="aiueoFullWidth"/>
      <w:lvlText w:val="(%2)"/>
      <w:lvlJc w:val="left"/>
      <w:pPr>
        <w:tabs>
          <w:tab w:val="num" w:pos="2460"/>
        </w:tabs>
        <w:ind w:left="2460" w:hanging="420"/>
      </w:pPr>
    </w:lvl>
    <w:lvl w:ilvl="2">
      <w:start w:val="1"/>
      <w:numFmt w:val="decimalEnclosedCircle"/>
      <w:lvlText w:val="%3"/>
      <w:lvlJc w:val="left"/>
      <w:pPr>
        <w:tabs>
          <w:tab w:val="num" w:pos="2880"/>
        </w:tabs>
        <w:ind w:left="2880" w:hanging="420"/>
      </w:pPr>
    </w:lvl>
    <w:lvl w:ilvl="3">
      <w:start w:val="1"/>
      <w:numFmt w:val="decimal"/>
      <w:lvlText w:val="%4."/>
      <w:lvlJc w:val="left"/>
      <w:pPr>
        <w:tabs>
          <w:tab w:val="num" w:pos="3300"/>
        </w:tabs>
        <w:ind w:left="3300" w:hanging="420"/>
      </w:pPr>
    </w:lvl>
    <w:lvl w:ilvl="4">
      <w:start w:val="1"/>
      <w:numFmt w:val="aiueoFullWidth"/>
      <w:lvlText w:val="(%5)"/>
      <w:lvlJc w:val="left"/>
      <w:pPr>
        <w:tabs>
          <w:tab w:val="num" w:pos="3720"/>
        </w:tabs>
        <w:ind w:left="3720" w:hanging="420"/>
      </w:pPr>
    </w:lvl>
    <w:lvl w:ilvl="5">
      <w:start w:val="1"/>
      <w:numFmt w:val="decimalEnclosedCircle"/>
      <w:lvlText w:val="%6"/>
      <w:lvlJc w:val="left"/>
      <w:pPr>
        <w:tabs>
          <w:tab w:val="num" w:pos="4140"/>
        </w:tabs>
        <w:ind w:left="4140" w:hanging="420"/>
      </w:pPr>
    </w:lvl>
    <w:lvl w:ilvl="6">
      <w:start w:val="1"/>
      <w:numFmt w:val="decimal"/>
      <w:lvlText w:val="%7."/>
      <w:lvlJc w:val="left"/>
      <w:pPr>
        <w:tabs>
          <w:tab w:val="num" w:pos="4560"/>
        </w:tabs>
        <w:ind w:left="4560" w:hanging="420"/>
      </w:pPr>
    </w:lvl>
    <w:lvl w:ilvl="7">
      <w:start w:val="1"/>
      <w:numFmt w:val="aiueoFullWidth"/>
      <w:lvlText w:val="(%8)"/>
      <w:lvlJc w:val="left"/>
      <w:pPr>
        <w:tabs>
          <w:tab w:val="num" w:pos="4980"/>
        </w:tabs>
        <w:ind w:left="4980" w:hanging="420"/>
      </w:pPr>
    </w:lvl>
    <w:lvl w:ilvl="8">
      <w:start w:val="1"/>
      <w:numFmt w:val="decimalEnclosedCircle"/>
      <w:lvlText w:val="%9"/>
      <w:lvlJc w:val="left"/>
      <w:pPr>
        <w:tabs>
          <w:tab w:val="num" w:pos="5400"/>
        </w:tabs>
        <w:ind w:left="5400" w:hanging="420"/>
      </w:pPr>
    </w:lvl>
  </w:abstractNum>
  <w:abstractNum w:abstractNumId="2" w15:restartNumberingAfterBreak="0">
    <w:nsid w:val="2C6B50A4"/>
    <w:multiLevelType w:val="hybridMultilevel"/>
    <w:tmpl w:val="DDC09798"/>
    <w:lvl w:ilvl="0" w:tplc="0234E934">
      <w:start w:val="1"/>
      <w:numFmt w:val="decimal"/>
      <w:lvlText w:val="%1."/>
      <w:lvlJc w:val="left"/>
      <w:pPr>
        <w:tabs>
          <w:tab w:val="num" w:pos="420"/>
        </w:tabs>
        <w:ind w:left="420" w:hanging="420"/>
      </w:pPr>
    </w:lvl>
    <w:lvl w:ilvl="1" w:tplc="0E2E57B0" w:tentative="1">
      <w:start w:val="1"/>
      <w:numFmt w:val="aiueoFullWidth"/>
      <w:lvlText w:val="(%2)"/>
      <w:lvlJc w:val="left"/>
      <w:pPr>
        <w:tabs>
          <w:tab w:val="num" w:pos="840"/>
        </w:tabs>
        <w:ind w:left="840" w:hanging="420"/>
      </w:pPr>
    </w:lvl>
    <w:lvl w:ilvl="2" w:tplc="806C4718" w:tentative="1">
      <w:start w:val="1"/>
      <w:numFmt w:val="decimalEnclosedCircle"/>
      <w:lvlText w:val="%3"/>
      <w:lvlJc w:val="left"/>
      <w:pPr>
        <w:tabs>
          <w:tab w:val="num" w:pos="1260"/>
        </w:tabs>
        <w:ind w:left="1260" w:hanging="420"/>
      </w:pPr>
    </w:lvl>
    <w:lvl w:ilvl="3" w:tplc="F5E4F49E" w:tentative="1">
      <w:start w:val="1"/>
      <w:numFmt w:val="decimal"/>
      <w:lvlText w:val="%4."/>
      <w:lvlJc w:val="left"/>
      <w:pPr>
        <w:tabs>
          <w:tab w:val="num" w:pos="1680"/>
        </w:tabs>
        <w:ind w:left="1680" w:hanging="420"/>
      </w:pPr>
    </w:lvl>
    <w:lvl w:ilvl="4" w:tplc="1422C532" w:tentative="1">
      <w:start w:val="1"/>
      <w:numFmt w:val="aiueoFullWidth"/>
      <w:lvlText w:val="(%5)"/>
      <w:lvlJc w:val="left"/>
      <w:pPr>
        <w:tabs>
          <w:tab w:val="num" w:pos="2100"/>
        </w:tabs>
        <w:ind w:left="2100" w:hanging="420"/>
      </w:pPr>
    </w:lvl>
    <w:lvl w:ilvl="5" w:tplc="84EE3B72" w:tentative="1">
      <w:start w:val="1"/>
      <w:numFmt w:val="decimalEnclosedCircle"/>
      <w:lvlText w:val="%6"/>
      <w:lvlJc w:val="left"/>
      <w:pPr>
        <w:tabs>
          <w:tab w:val="num" w:pos="2520"/>
        </w:tabs>
        <w:ind w:left="2520" w:hanging="420"/>
      </w:pPr>
    </w:lvl>
    <w:lvl w:ilvl="6" w:tplc="D0922C30" w:tentative="1">
      <w:start w:val="1"/>
      <w:numFmt w:val="decimal"/>
      <w:lvlText w:val="%7."/>
      <w:lvlJc w:val="left"/>
      <w:pPr>
        <w:tabs>
          <w:tab w:val="num" w:pos="2940"/>
        </w:tabs>
        <w:ind w:left="2940" w:hanging="420"/>
      </w:pPr>
    </w:lvl>
    <w:lvl w:ilvl="7" w:tplc="B106C300" w:tentative="1">
      <w:start w:val="1"/>
      <w:numFmt w:val="aiueoFullWidth"/>
      <w:lvlText w:val="(%8)"/>
      <w:lvlJc w:val="left"/>
      <w:pPr>
        <w:tabs>
          <w:tab w:val="num" w:pos="3360"/>
        </w:tabs>
        <w:ind w:left="3360" w:hanging="420"/>
      </w:pPr>
    </w:lvl>
    <w:lvl w:ilvl="8" w:tplc="4A52942C" w:tentative="1">
      <w:start w:val="1"/>
      <w:numFmt w:val="decimalEnclosedCircle"/>
      <w:lvlText w:val="%9"/>
      <w:lvlJc w:val="left"/>
      <w:pPr>
        <w:tabs>
          <w:tab w:val="num" w:pos="3780"/>
        </w:tabs>
        <w:ind w:left="3780" w:hanging="420"/>
      </w:pPr>
    </w:lvl>
  </w:abstractNum>
  <w:abstractNum w:abstractNumId="3" w15:restartNumberingAfterBreak="0">
    <w:nsid w:val="4A12490D"/>
    <w:multiLevelType w:val="hybridMultilevel"/>
    <w:tmpl w:val="D8C47A3C"/>
    <w:lvl w:ilvl="0" w:tplc="9EF0DB40">
      <w:start w:val="1"/>
      <w:numFmt w:val="decimalFullWidth"/>
      <w:lvlText w:val="%1."/>
      <w:lvlJc w:val="left"/>
      <w:pPr>
        <w:tabs>
          <w:tab w:val="num" w:pos="2040"/>
        </w:tabs>
        <w:ind w:left="2040" w:hanging="420"/>
      </w:pPr>
      <w:rPr>
        <w:rFonts w:hint="eastAsia"/>
      </w:rPr>
    </w:lvl>
    <w:lvl w:ilvl="1" w:tplc="E2B85B90" w:tentative="1">
      <w:start w:val="1"/>
      <w:numFmt w:val="aiueoFullWidth"/>
      <w:lvlText w:val="(%2)"/>
      <w:lvlJc w:val="left"/>
      <w:pPr>
        <w:tabs>
          <w:tab w:val="num" w:pos="2460"/>
        </w:tabs>
        <w:ind w:left="2460" w:hanging="420"/>
      </w:pPr>
    </w:lvl>
    <w:lvl w:ilvl="2" w:tplc="137005B8" w:tentative="1">
      <w:start w:val="1"/>
      <w:numFmt w:val="decimalEnclosedCircle"/>
      <w:lvlText w:val="%3"/>
      <w:lvlJc w:val="left"/>
      <w:pPr>
        <w:tabs>
          <w:tab w:val="num" w:pos="2880"/>
        </w:tabs>
        <w:ind w:left="2880" w:hanging="420"/>
      </w:pPr>
    </w:lvl>
    <w:lvl w:ilvl="3" w:tplc="A78C2BAA" w:tentative="1">
      <w:start w:val="1"/>
      <w:numFmt w:val="decimal"/>
      <w:lvlText w:val="%4."/>
      <w:lvlJc w:val="left"/>
      <w:pPr>
        <w:tabs>
          <w:tab w:val="num" w:pos="3300"/>
        </w:tabs>
        <w:ind w:left="3300" w:hanging="420"/>
      </w:pPr>
    </w:lvl>
    <w:lvl w:ilvl="4" w:tplc="90FCA876" w:tentative="1">
      <w:start w:val="1"/>
      <w:numFmt w:val="aiueoFullWidth"/>
      <w:lvlText w:val="(%5)"/>
      <w:lvlJc w:val="left"/>
      <w:pPr>
        <w:tabs>
          <w:tab w:val="num" w:pos="3720"/>
        </w:tabs>
        <w:ind w:left="3720" w:hanging="420"/>
      </w:pPr>
    </w:lvl>
    <w:lvl w:ilvl="5" w:tplc="3C086744" w:tentative="1">
      <w:start w:val="1"/>
      <w:numFmt w:val="decimalEnclosedCircle"/>
      <w:lvlText w:val="%6"/>
      <w:lvlJc w:val="left"/>
      <w:pPr>
        <w:tabs>
          <w:tab w:val="num" w:pos="4140"/>
        </w:tabs>
        <w:ind w:left="4140" w:hanging="420"/>
      </w:pPr>
    </w:lvl>
    <w:lvl w:ilvl="6" w:tplc="FAD0AF5C" w:tentative="1">
      <w:start w:val="1"/>
      <w:numFmt w:val="decimal"/>
      <w:lvlText w:val="%7."/>
      <w:lvlJc w:val="left"/>
      <w:pPr>
        <w:tabs>
          <w:tab w:val="num" w:pos="4560"/>
        </w:tabs>
        <w:ind w:left="4560" w:hanging="420"/>
      </w:pPr>
    </w:lvl>
    <w:lvl w:ilvl="7" w:tplc="DBD885C0" w:tentative="1">
      <w:start w:val="1"/>
      <w:numFmt w:val="aiueoFullWidth"/>
      <w:lvlText w:val="(%8)"/>
      <w:lvlJc w:val="left"/>
      <w:pPr>
        <w:tabs>
          <w:tab w:val="num" w:pos="4980"/>
        </w:tabs>
        <w:ind w:left="4980" w:hanging="420"/>
      </w:pPr>
    </w:lvl>
    <w:lvl w:ilvl="8" w:tplc="BB2C3D78" w:tentative="1">
      <w:start w:val="1"/>
      <w:numFmt w:val="decimalEnclosedCircle"/>
      <w:lvlText w:val="%9"/>
      <w:lvlJc w:val="left"/>
      <w:pPr>
        <w:tabs>
          <w:tab w:val="num" w:pos="5400"/>
        </w:tabs>
        <w:ind w:left="5400" w:hanging="420"/>
      </w:pPr>
    </w:lvl>
  </w:abstractNum>
  <w:abstractNum w:abstractNumId="4" w15:restartNumberingAfterBreak="0">
    <w:nsid w:val="7CA2147C"/>
    <w:multiLevelType w:val="multilevel"/>
    <w:tmpl w:val="7B94786C"/>
    <w:lvl w:ilvl="0">
      <w:start w:val="1"/>
      <w:numFmt w:val="decimal"/>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2124644230">
    <w:abstractNumId w:val="2"/>
  </w:num>
  <w:num w:numId="2" w16cid:durableId="699739386">
    <w:abstractNumId w:val="0"/>
  </w:num>
  <w:num w:numId="3" w16cid:durableId="898320337">
    <w:abstractNumId w:val="4"/>
  </w:num>
  <w:num w:numId="4" w16cid:durableId="541483814">
    <w:abstractNumId w:val="3"/>
  </w:num>
  <w:num w:numId="5" w16cid:durableId="283539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C0E"/>
    <w:rsid w:val="000478F4"/>
    <w:rsid w:val="00203488"/>
    <w:rsid w:val="002A384C"/>
    <w:rsid w:val="00416CD8"/>
    <w:rsid w:val="004411CC"/>
    <w:rsid w:val="005E3C0E"/>
    <w:rsid w:val="00646391"/>
    <w:rsid w:val="009A4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8FC0C"/>
  <w15:chartTrackingRefBased/>
  <w15:docId w15:val="{88346840-CAEA-4512-B0E2-30346A4B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E3C0E"/>
    <w:rPr>
      <w:rFonts w:ascii="Arial" w:eastAsia="ＭＳ ゴシック" w:hAnsi="Arial"/>
      <w:sz w:val="18"/>
      <w:szCs w:val="18"/>
    </w:rPr>
  </w:style>
  <w:style w:type="paragraph" w:styleId="a6">
    <w:name w:val="header"/>
    <w:basedOn w:val="a"/>
    <w:link w:val="a7"/>
    <w:rsid w:val="004411CC"/>
    <w:pPr>
      <w:tabs>
        <w:tab w:val="center" w:pos="4252"/>
        <w:tab w:val="right" w:pos="8504"/>
      </w:tabs>
      <w:snapToGrid w:val="0"/>
    </w:pPr>
  </w:style>
  <w:style w:type="character" w:customStyle="1" w:styleId="a7">
    <w:name w:val="ヘッダー (文字)"/>
    <w:link w:val="a6"/>
    <w:rsid w:val="004411CC"/>
    <w:rPr>
      <w:rFonts w:ascii="ＭＳ 明朝" w:hAnsi="ＭＳ 明朝"/>
      <w:kern w:val="2"/>
    </w:rPr>
  </w:style>
  <w:style w:type="paragraph" w:styleId="a8">
    <w:name w:val="footer"/>
    <w:basedOn w:val="a"/>
    <w:link w:val="a9"/>
    <w:rsid w:val="004411CC"/>
    <w:pPr>
      <w:tabs>
        <w:tab w:val="center" w:pos="4252"/>
        <w:tab w:val="right" w:pos="8504"/>
      </w:tabs>
      <w:snapToGrid w:val="0"/>
    </w:pPr>
  </w:style>
  <w:style w:type="character" w:customStyle="1" w:styleId="a9">
    <w:name w:val="フッター (文字)"/>
    <w:link w:val="a8"/>
    <w:rsid w:val="004411CC"/>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Props1.xml><?xml version="1.0" encoding="utf-8"?>
<ds:datastoreItem xmlns:ds="http://schemas.openxmlformats.org/officeDocument/2006/customXml" ds:itemID="{CE898B50-5602-4542-A32B-AF6DE676CBA1}">
  <ds:schemaRefs>
    <ds:schemaRef ds:uri="http://schemas.microsoft.com/sharepoint/v3/contenttype/forms"/>
  </ds:schemaRefs>
</ds:datastoreItem>
</file>

<file path=customXml/itemProps2.xml><?xml version="1.0" encoding="utf-8"?>
<ds:datastoreItem xmlns:ds="http://schemas.openxmlformats.org/officeDocument/2006/customXml" ds:itemID="{DC6869DE-D838-4B3A-BF45-B797DC034275}"/>
</file>

<file path=customXml/itemProps3.xml><?xml version="1.0" encoding="utf-8"?>
<ds:datastoreItem xmlns:ds="http://schemas.openxmlformats.org/officeDocument/2006/customXml" ds:itemID="{EE43E783-A027-4860-BFF2-D8E28ABC9FD4}">
  <ds:schemaRefs>
    <ds:schemaRef ds:uri="http://schemas.microsoft.com/office/2006/metadata/properties"/>
    <ds:schemaRef ds:uri="http://schemas.microsoft.com/office/infopath/2007/PartnerControls"/>
    <ds:schemaRef ds:uri="639054b5-8115-411d-a7eb-6248836eada5"/>
    <ds:schemaRef ds:uri="9b34f0ad-036b-4125-b968-dd0138202f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様式１</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福岡　英司</dc:creator>
  <cp:keywords/>
  <dc:description/>
  <cp:lastModifiedBy>奥山 実央</cp:lastModifiedBy>
  <cp:revision>3</cp:revision>
  <cp:lastPrinted>2006-02-01T05:27:00Z</cp:lastPrinted>
  <dcterms:created xsi:type="dcterms:W3CDTF">2021-11-05T05:04:00Z</dcterms:created>
  <dcterms:modified xsi:type="dcterms:W3CDTF">2025-01-31T06:39:00Z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